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F05CD" w14:textId="05945ED2" w:rsidR="00971C48" w:rsidRPr="009B2A0B" w:rsidRDefault="00971C48" w:rsidP="009B2A0B">
      <w:pPr>
        <w:rPr>
          <w:bCs/>
          <w:color w:val="FFFFFF" w:themeColor="background1"/>
          <w:sz w:val="32"/>
        </w:rPr>
      </w:pPr>
      <w:bookmarkStart w:id="0" w:name="_Toc423014501"/>
      <w:bookmarkStart w:id="1" w:name="_Toc423014866"/>
      <w:bookmarkStart w:id="2" w:name="OLE_LINK25"/>
      <w:bookmarkStart w:id="3" w:name="_Hlk212390332"/>
      <w:bookmarkEnd w:id="3"/>
      <w:r>
        <w:rPr>
          <w:noProof/>
          <w:lang w:eastAsia="en-GB"/>
        </w:rPr>
        <w:drawing>
          <wp:anchor distT="0" distB="0" distL="114300" distR="114300" simplePos="0" relativeHeight="251658252" behindDoc="0" locked="0" layoutInCell="1" allowOverlap="1" wp14:anchorId="61FE9D26" wp14:editId="0A8534B1">
            <wp:simplePos x="0" y="0"/>
            <wp:positionH relativeFrom="column">
              <wp:posOffset>4562475</wp:posOffset>
            </wp:positionH>
            <wp:positionV relativeFrom="paragraph">
              <wp:posOffset>-20320</wp:posOffset>
            </wp:positionV>
            <wp:extent cx="2156522" cy="85161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The Blue Kite Academy Trust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522" cy="851611"/>
                    </a:xfrm>
                    <a:prstGeom prst="rect">
                      <a:avLst/>
                    </a:prstGeom>
                  </pic:spPr>
                </pic:pic>
              </a:graphicData>
            </a:graphic>
            <wp14:sizeRelH relativeFrom="margin">
              <wp14:pctWidth>0</wp14:pctWidth>
            </wp14:sizeRelH>
            <wp14:sizeRelV relativeFrom="margin">
              <wp14:pctHeight>0</wp14:pctHeight>
            </wp14:sizeRelV>
          </wp:anchor>
        </w:drawing>
      </w:r>
      <w:r w:rsidR="00C015A9" w:rsidRPr="003104D0">
        <w:rPr>
          <w:bCs/>
          <w:color w:val="FFFFFF" w:themeColor="background1"/>
          <w:sz w:val="32"/>
        </w:rPr>
        <w:t>n</w:t>
      </w:r>
      <w:r w:rsidR="009B2A0B">
        <w:rPr>
          <w:noProof/>
          <w:sz w:val="96"/>
        </w:rPr>
        <w:drawing>
          <wp:inline distT="0" distB="0" distL="0" distR="0" wp14:anchorId="38E73B8D" wp14:editId="19E45B4E">
            <wp:extent cx="991772" cy="991772"/>
            <wp:effectExtent l="0" t="0" r="0" b="0"/>
            <wp:docPr id="1245379647" name="Picture 4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79647" name="Picture 45" descr="A blue and white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074" cy="995074"/>
                    </a:xfrm>
                    <a:prstGeom prst="rect">
                      <a:avLst/>
                    </a:prstGeom>
                    <a:noFill/>
                  </pic:spPr>
                </pic:pic>
              </a:graphicData>
            </a:graphic>
          </wp:inline>
        </w:drawing>
      </w:r>
      <w:r w:rsidR="00C015A9" w:rsidRPr="003104D0">
        <w:rPr>
          <w:bCs/>
          <w:color w:val="FFFFFF" w:themeColor="background1"/>
          <w:sz w:val="32"/>
        </w:rPr>
        <w:t>e Safety Policy Template for</w:t>
      </w:r>
      <w:bookmarkStart w:id="4" w:name="_Toc61445975"/>
      <w:bookmarkStart w:id="5" w:name="_Toc61452095"/>
      <w:bookmarkStart w:id="6" w:name="_Toc30596275"/>
      <w:bookmarkStart w:id="7" w:name="_Toc30595942"/>
      <w:bookmarkStart w:id="8" w:name="_Toc30595845"/>
      <w:bookmarkStart w:id="9" w:name="_Toc31621803"/>
    </w:p>
    <w:p w14:paraId="510D193E" w14:textId="77777777" w:rsidR="002C1197" w:rsidRDefault="002C1197" w:rsidP="002C1197">
      <w:pPr>
        <w:jc w:val="center"/>
        <w:rPr>
          <w:sz w:val="72"/>
          <w:szCs w:val="72"/>
        </w:rPr>
      </w:pPr>
      <w:r>
        <w:rPr>
          <w:sz w:val="72"/>
          <w:szCs w:val="72"/>
        </w:rPr>
        <w:t xml:space="preserve">Sutton Benger CE </w:t>
      </w:r>
    </w:p>
    <w:p w14:paraId="7300B241" w14:textId="62C595B5" w:rsidR="00222B64" w:rsidRDefault="002C1197" w:rsidP="002C1197">
      <w:pPr>
        <w:jc w:val="center"/>
        <w:rPr>
          <w:sz w:val="72"/>
          <w:szCs w:val="72"/>
        </w:rPr>
      </w:pPr>
      <w:r>
        <w:rPr>
          <w:sz w:val="72"/>
          <w:szCs w:val="72"/>
        </w:rPr>
        <w:t xml:space="preserve">Primary School </w:t>
      </w:r>
    </w:p>
    <w:p w14:paraId="38BBDB39" w14:textId="77777777" w:rsidR="00222B64" w:rsidRDefault="00222B64" w:rsidP="00222B64">
      <w:pPr>
        <w:jc w:val="center"/>
        <w:rPr>
          <w:sz w:val="72"/>
          <w:szCs w:val="72"/>
        </w:rPr>
      </w:pPr>
      <w:r>
        <w:rPr>
          <w:sz w:val="72"/>
          <w:szCs w:val="72"/>
        </w:rPr>
        <w:t xml:space="preserve">Online Safety Policy </w:t>
      </w:r>
    </w:p>
    <w:p w14:paraId="6D4245AD" w14:textId="689D3D57" w:rsidR="00222B64" w:rsidRDefault="00222B64" w:rsidP="00222B64">
      <w:pPr>
        <w:jc w:val="center"/>
      </w:pPr>
      <w:r>
        <w:t xml:space="preserve">Based on </w:t>
      </w:r>
      <w:proofErr w:type="spellStart"/>
      <w:r>
        <w:t>SWGfL</w:t>
      </w:r>
      <w:proofErr w:type="spellEnd"/>
      <w:r>
        <w:t xml:space="preserve"> template policy September 2023</w:t>
      </w:r>
    </w:p>
    <w:p w14:paraId="5A6CA55F" w14:textId="77777777" w:rsidR="007527DB" w:rsidRDefault="007527DB" w:rsidP="007527DB"/>
    <w:p w14:paraId="4925DB70" w14:textId="77777777" w:rsidR="007527DB" w:rsidRDefault="007527DB" w:rsidP="007527DB"/>
    <w:p w14:paraId="1381B4A4" w14:textId="77777777" w:rsidR="009B2A0B" w:rsidRDefault="009B2A0B" w:rsidP="007527DB">
      <w:pPr>
        <w:rPr>
          <w:rFonts w:ascii="Arial" w:hAnsi="Arial" w:cs="Arial"/>
          <w:sz w:val="28"/>
        </w:rPr>
      </w:pPr>
    </w:p>
    <w:p w14:paraId="5E42D0BD" w14:textId="77777777" w:rsidR="009B2A0B" w:rsidRDefault="009B2A0B" w:rsidP="007527DB">
      <w:pPr>
        <w:rPr>
          <w:rFonts w:ascii="Arial" w:hAnsi="Arial" w:cs="Arial"/>
          <w:sz w:val="28"/>
        </w:rPr>
      </w:pPr>
    </w:p>
    <w:p w14:paraId="202B97ED" w14:textId="77777777" w:rsidR="009B2A0B" w:rsidRDefault="009B2A0B" w:rsidP="007527DB">
      <w:pPr>
        <w:rPr>
          <w:rFonts w:ascii="Arial" w:hAnsi="Arial" w:cs="Arial"/>
          <w:sz w:val="28"/>
        </w:rPr>
      </w:pPr>
    </w:p>
    <w:p w14:paraId="40E97C05" w14:textId="77777777" w:rsidR="009B2A0B" w:rsidRDefault="009B2A0B" w:rsidP="007527DB">
      <w:pPr>
        <w:rPr>
          <w:rFonts w:ascii="Arial" w:hAnsi="Arial" w:cs="Arial"/>
          <w:sz w:val="28"/>
        </w:rPr>
      </w:pPr>
    </w:p>
    <w:p w14:paraId="3C06AC79" w14:textId="43702934" w:rsidR="007527DB" w:rsidRPr="00C73A32" w:rsidRDefault="007527DB" w:rsidP="007527DB">
      <w:pPr>
        <w:rPr>
          <w:rFonts w:ascii="Arial" w:hAnsi="Arial" w:cs="Arial"/>
          <w:sz w:val="28"/>
        </w:rPr>
      </w:pPr>
      <w:r w:rsidRPr="00C73A32">
        <w:rPr>
          <w:rFonts w:ascii="Arial" w:hAnsi="Arial" w:cs="Arial"/>
          <w:sz w:val="28"/>
        </w:rPr>
        <w:t xml:space="preserve">Approved by: </w:t>
      </w:r>
      <w:r>
        <w:rPr>
          <w:rFonts w:ascii="Arial" w:hAnsi="Arial" w:cs="Arial"/>
          <w:sz w:val="28"/>
        </w:rPr>
        <w:t>Governors</w:t>
      </w:r>
      <w:r>
        <w:rPr>
          <w:rFonts w:ascii="Arial" w:hAnsi="Arial" w:cs="Arial"/>
          <w:sz w:val="28"/>
        </w:rPr>
        <w:t xml:space="preserve"> (to be approved December 2025)</w:t>
      </w:r>
    </w:p>
    <w:p w14:paraId="671370E7" w14:textId="77777777" w:rsidR="007527DB" w:rsidRPr="00C73A32" w:rsidRDefault="007527DB" w:rsidP="007527DB">
      <w:pPr>
        <w:rPr>
          <w:rFonts w:ascii="Arial" w:hAnsi="Arial" w:cs="Arial"/>
          <w:sz w:val="28"/>
        </w:rPr>
      </w:pPr>
      <w:r w:rsidRPr="00C73A32">
        <w:rPr>
          <w:rFonts w:ascii="Arial" w:hAnsi="Arial" w:cs="Arial"/>
          <w:sz w:val="28"/>
        </w:rPr>
        <w:t xml:space="preserve">Last Reviewed On: </w:t>
      </w:r>
      <w:r>
        <w:rPr>
          <w:rFonts w:ascii="Arial" w:hAnsi="Arial" w:cs="Arial"/>
          <w:sz w:val="28"/>
        </w:rPr>
        <w:t>October 2025</w:t>
      </w:r>
    </w:p>
    <w:p w14:paraId="6FDF2AAD" w14:textId="77777777" w:rsidR="007527DB" w:rsidRPr="00C73A32" w:rsidRDefault="007527DB" w:rsidP="007527DB">
      <w:pPr>
        <w:tabs>
          <w:tab w:val="left" w:pos="0"/>
        </w:tabs>
        <w:rPr>
          <w:rFonts w:ascii="Arial" w:hAnsi="Arial" w:cs="Arial"/>
          <w:sz w:val="28"/>
        </w:rPr>
      </w:pPr>
      <w:r w:rsidRPr="00C73A32">
        <w:rPr>
          <w:rFonts w:ascii="Arial" w:hAnsi="Arial" w:cs="Arial"/>
          <w:sz w:val="28"/>
        </w:rPr>
        <w:t xml:space="preserve">Next Review Due By: </w:t>
      </w:r>
      <w:r>
        <w:rPr>
          <w:rFonts w:ascii="Arial" w:hAnsi="Arial" w:cs="Arial"/>
          <w:sz w:val="28"/>
        </w:rPr>
        <w:t>September 2026</w:t>
      </w:r>
    </w:p>
    <w:p w14:paraId="51EA5224" w14:textId="36176EE9" w:rsidR="00427A1C" w:rsidRPr="00222B64" w:rsidRDefault="00427A1C" w:rsidP="00222B64">
      <w:pPr>
        <w:jc w:val="center"/>
      </w:pPr>
    </w:p>
    <w:p w14:paraId="1E6DDD3C" w14:textId="2277F656" w:rsidR="006B6E1B" w:rsidRDefault="006B6E1B" w:rsidP="006B6E1B">
      <w:pPr>
        <w:rPr>
          <w:bCs/>
          <w:sz w:val="24"/>
        </w:rPr>
      </w:pPr>
    </w:p>
    <w:p w14:paraId="0DCF7F6C" w14:textId="77777777" w:rsidR="006B6E1B" w:rsidRDefault="006B6E1B" w:rsidP="006B6E1B">
      <w:pPr>
        <w:rPr>
          <w:bCs/>
          <w:sz w:val="24"/>
        </w:rPr>
      </w:pPr>
    </w:p>
    <w:p w14:paraId="0B49C17A" w14:textId="77777777" w:rsidR="006B6E1B" w:rsidRDefault="006B6E1B" w:rsidP="006B6E1B">
      <w:pPr>
        <w:rPr>
          <w:bCs/>
          <w:sz w:val="24"/>
        </w:rPr>
      </w:pPr>
    </w:p>
    <w:bookmarkEnd w:id="4"/>
    <w:bookmarkEnd w:id="5"/>
    <w:p w14:paraId="00AB968F" w14:textId="77777777" w:rsidR="00222B64" w:rsidRPr="00222B64" w:rsidRDefault="00222B64" w:rsidP="00222B64"/>
    <w:sdt>
      <w:sdtPr>
        <w:rPr>
          <w:bCs/>
          <w:sz w:val="24"/>
        </w:rPr>
        <w:id w:val="866639325"/>
        <w:docPartObj>
          <w:docPartGallery w:val="Table of Contents"/>
          <w:docPartUnique/>
        </w:docPartObj>
      </w:sdtPr>
      <w:sdtEndPr>
        <w:rPr>
          <w:b/>
          <w:bCs w:val="0"/>
          <w:noProof/>
          <w:sz w:val="22"/>
        </w:rPr>
      </w:sdtEndPr>
      <w:sdtContent>
        <w:p w14:paraId="00A07A60" w14:textId="5BACCDCA" w:rsidR="00B633D2" w:rsidRPr="009B2A0B" w:rsidRDefault="00C015A9" w:rsidP="00222B64">
          <w:pPr>
            <w:rPr>
              <w:bCs/>
              <w:sz w:val="24"/>
            </w:rPr>
          </w:pPr>
          <w:r w:rsidRPr="003104D0">
            <w:t>Contents</w:t>
          </w:r>
          <w:bookmarkEnd w:id="0"/>
          <w:bookmarkEnd w:id="1"/>
          <w:bookmarkEnd w:id="6"/>
          <w:bookmarkEnd w:id="7"/>
          <w:bookmarkEnd w:id="8"/>
          <w:bookmarkEnd w:id="9"/>
          <w:r w:rsidRPr="003104D0">
            <w:rPr>
              <w:rFonts w:ascii="Gotham Medium" w:eastAsiaTheme="majorEastAsia" w:hAnsi="Gotham Medium" w:cstheme="majorBidi"/>
              <w:color w:val="000000" w:themeColor="text1"/>
              <w:spacing w:val="-11"/>
              <w:sz w:val="36"/>
              <w:szCs w:val="26"/>
            </w:rPr>
            <w:fldChar w:fldCharType="begin"/>
          </w:r>
          <w:r w:rsidRPr="003104D0">
            <w:instrText xml:space="preserve"> TOC \o "1-2" \h \z \u \b Part1</w:instrText>
          </w:r>
          <w:r w:rsidRPr="003104D0">
            <w:rPr>
              <w:rFonts w:ascii="Gotham Medium" w:eastAsiaTheme="majorEastAsia" w:hAnsi="Gotham Medium" w:cstheme="majorBidi"/>
              <w:color w:val="000000" w:themeColor="text1"/>
              <w:spacing w:val="-11"/>
              <w:sz w:val="36"/>
              <w:szCs w:val="26"/>
            </w:rPr>
            <w:fldChar w:fldCharType="separate"/>
          </w:r>
        </w:p>
        <w:p w14:paraId="78125194" w14:textId="7AACA360" w:rsidR="00B633D2" w:rsidRDefault="00B633D2">
          <w:pPr>
            <w:pStyle w:val="TOC1"/>
            <w:tabs>
              <w:tab w:val="right" w:leader="dot" w:pos="9742"/>
            </w:tabs>
            <w:rPr>
              <w:rFonts w:asciiTheme="minorHAnsi" w:eastAsiaTheme="minorEastAsia" w:hAnsiTheme="minorHAnsi"/>
              <w:noProof/>
              <w:lang w:eastAsia="en-GB"/>
            </w:rPr>
          </w:pPr>
          <w:hyperlink w:anchor="_Toc169083828" w:history="1">
            <w:r w:rsidRPr="00FB58EE">
              <w:rPr>
                <w:rStyle w:val="Hyperlink"/>
                <w:noProof/>
              </w:rPr>
              <w:t>Introduction</w:t>
            </w:r>
            <w:r>
              <w:rPr>
                <w:noProof/>
                <w:webHidden/>
              </w:rPr>
              <w:tab/>
            </w:r>
            <w:r>
              <w:rPr>
                <w:noProof/>
                <w:webHidden/>
              </w:rPr>
              <w:fldChar w:fldCharType="begin"/>
            </w:r>
            <w:r>
              <w:rPr>
                <w:noProof/>
                <w:webHidden/>
              </w:rPr>
              <w:instrText xml:space="preserve"> PAGEREF _Toc169083828 \h </w:instrText>
            </w:r>
            <w:r>
              <w:rPr>
                <w:noProof/>
                <w:webHidden/>
              </w:rPr>
            </w:r>
            <w:r>
              <w:rPr>
                <w:noProof/>
                <w:webHidden/>
              </w:rPr>
              <w:fldChar w:fldCharType="separate"/>
            </w:r>
            <w:r>
              <w:rPr>
                <w:noProof/>
                <w:webHidden/>
              </w:rPr>
              <w:t>1</w:t>
            </w:r>
            <w:r>
              <w:rPr>
                <w:noProof/>
                <w:webHidden/>
              </w:rPr>
              <w:fldChar w:fldCharType="end"/>
            </w:r>
          </w:hyperlink>
        </w:p>
        <w:p w14:paraId="71D097F8" w14:textId="38FEDE6D" w:rsidR="00B633D2" w:rsidRDefault="00B633D2">
          <w:pPr>
            <w:pStyle w:val="TOC2"/>
            <w:tabs>
              <w:tab w:val="right" w:leader="dot" w:pos="9742"/>
            </w:tabs>
            <w:rPr>
              <w:rFonts w:asciiTheme="minorHAnsi" w:eastAsiaTheme="minorEastAsia" w:hAnsiTheme="minorHAnsi"/>
              <w:noProof/>
              <w:lang w:eastAsia="en-GB"/>
            </w:rPr>
          </w:pPr>
          <w:hyperlink w:anchor="_Toc169083829" w:history="1">
            <w:r w:rsidRPr="00FB58EE">
              <w:rPr>
                <w:rStyle w:val="Hyperlink"/>
                <w:noProof/>
              </w:rPr>
              <w:t>Scope of the Online Safety Policy</w:t>
            </w:r>
            <w:r>
              <w:rPr>
                <w:noProof/>
                <w:webHidden/>
              </w:rPr>
              <w:tab/>
            </w:r>
            <w:r>
              <w:rPr>
                <w:noProof/>
                <w:webHidden/>
              </w:rPr>
              <w:fldChar w:fldCharType="begin"/>
            </w:r>
            <w:r>
              <w:rPr>
                <w:noProof/>
                <w:webHidden/>
              </w:rPr>
              <w:instrText xml:space="preserve"> PAGEREF _Toc169083829 \h </w:instrText>
            </w:r>
            <w:r>
              <w:rPr>
                <w:noProof/>
                <w:webHidden/>
              </w:rPr>
            </w:r>
            <w:r>
              <w:rPr>
                <w:noProof/>
                <w:webHidden/>
              </w:rPr>
              <w:fldChar w:fldCharType="separate"/>
            </w:r>
            <w:r>
              <w:rPr>
                <w:noProof/>
                <w:webHidden/>
              </w:rPr>
              <w:t>3</w:t>
            </w:r>
            <w:r>
              <w:rPr>
                <w:noProof/>
                <w:webHidden/>
              </w:rPr>
              <w:fldChar w:fldCharType="end"/>
            </w:r>
          </w:hyperlink>
        </w:p>
        <w:p w14:paraId="6A62F303" w14:textId="0279AF19" w:rsidR="00B633D2" w:rsidRDefault="00B633D2">
          <w:pPr>
            <w:pStyle w:val="TOC2"/>
            <w:tabs>
              <w:tab w:val="right" w:leader="dot" w:pos="9742"/>
            </w:tabs>
            <w:rPr>
              <w:rFonts w:asciiTheme="minorHAnsi" w:eastAsiaTheme="minorEastAsia" w:hAnsiTheme="minorHAnsi"/>
              <w:noProof/>
              <w:lang w:eastAsia="en-GB"/>
            </w:rPr>
          </w:pPr>
          <w:hyperlink w:anchor="_Toc169083830" w:history="1">
            <w:r w:rsidRPr="00FB58EE">
              <w:rPr>
                <w:rStyle w:val="Hyperlink"/>
                <w:rFonts w:cs="Arial"/>
                <w:noProof/>
              </w:rPr>
              <w:t>Schedule for development, monitoring and review</w:t>
            </w:r>
            <w:r>
              <w:rPr>
                <w:noProof/>
                <w:webHidden/>
              </w:rPr>
              <w:tab/>
            </w:r>
            <w:r>
              <w:rPr>
                <w:noProof/>
                <w:webHidden/>
              </w:rPr>
              <w:fldChar w:fldCharType="begin"/>
            </w:r>
            <w:r>
              <w:rPr>
                <w:noProof/>
                <w:webHidden/>
              </w:rPr>
              <w:instrText xml:space="preserve"> PAGEREF _Toc169083830 \h </w:instrText>
            </w:r>
            <w:r>
              <w:rPr>
                <w:noProof/>
                <w:webHidden/>
              </w:rPr>
            </w:r>
            <w:r>
              <w:rPr>
                <w:noProof/>
                <w:webHidden/>
              </w:rPr>
              <w:fldChar w:fldCharType="separate"/>
            </w:r>
            <w:r>
              <w:rPr>
                <w:noProof/>
                <w:webHidden/>
              </w:rPr>
              <w:t>3</w:t>
            </w:r>
            <w:r>
              <w:rPr>
                <w:noProof/>
                <w:webHidden/>
              </w:rPr>
              <w:fldChar w:fldCharType="end"/>
            </w:r>
          </w:hyperlink>
        </w:p>
        <w:p w14:paraId="7111A5E9" w14:textId="03CC54AB" w:rsidR="00B633D2" w:rsidRDefault="00B633D2">
          <w:pPr>
            <w:pStyle w:val="TOC2"/>
            <w:tabs>
              <w:tab w:val="right" w:leader="dot" w:pos="9742"/>
            </w:tabs>
            <w:rPr>
              <w:rFonts w:asciiTheme="minorHAnsi" w:eastAsiaTheme="minorEastAsia" w:hAnsiTheme="minorHAnsi"/>
              <w:noProof/>
              <w:lang w:eastAsia="en-GB"/>
            </w:rPr>
          </w:pPr>
          <w:hyperlink w:anchor="_Toc169083831" w:history="1">
            <w:r w:rsidRPr="00FB58EE">
              <w:rPr>
                <w:rStyle w:val="Hyperlink"/>
                <w:noProof/>
              </w:rPr>
              <w:t>Responsibilities</w:t>
            </w:r>
            <w:r>
              <w:rPr>
                <w:noProof/>
                <w:webHidden/>
              </w:rPr>
              <w:tab/>
            </w:r>
            <w:r>
              <w:rPr>
                <w:noProof/>
                <w:webHidden/>
              </w:rPr>
              <w:fldChar w:fldCharType="begin"/>
            </w:r>
            <w:r>
              <w:rPr>
                <w:noProof/>
                <w:webHidden/>
              </w:rPr>
              <w:instrText xml:space="preserve"> PAGEREF _Toc169083831 \h </w:instrText>
            </w:r>
            <w:r>
              <w:rPr>
                <w:noProof/>
                <w:webHidden/>
              </w:rPr>
            </w:r>
            <w:r>
              <w:rPr>
                <w:noProof/>
                <w:webHidden/>
              </w:rPr>
              <w:fldChar w:fldCharType="separate"/>
            </w:r>
            <w:r>
              <w:rPr>
                <w:noProof/>
                <w:webHidden/>
              </w:rPr>
              <w:t>3</w:t>
            </w:r>
            <w:r>
              <w:rPr>
                <w:noProof/>
                <w:webHidden/>
              </w:rPr>
              <w:fldChar w:fldCharType="end"/>
            </w:r>
          </w:hyperlink>
        </w:p>
        <w:p w14:paraId="4D16C418" w14:textId="7B8E1347" w:rsidR="00B633D2" w:rsidRDefault="00B633D2">
          <w:pPr>
            <w:pStyle w:val="TOC2"/>
            <w:tabs>
              <w:tab w:val="right" w:leader="dot" w:pos="9742"/>
            </w:tabs>
            <w:rPr>
              <w:rFonts w:asciiTheme="minorHAnsi" w:eastAsiaTheme="minorEastAsia" w:hAnsiTheme="minorHAnsi"/>
              <w:noProof/>
              <w:lang w:eastAsia="en-GB"/>
            </w:rPr>
          </w:pPr>
          <w:hyperlink w:anchor="_Toc169083832" w:history="1">
            <w:r w:rsidRPr="00FB58EE">
              <w:rPr>
                <w:rStyle w:val="Hyperlink"/>
                <w:noProof/>
              </w:rPr>
              <w:t>Acceptable use</w:t>
            </w:r>
            <w:r>
              <w:rPr>
                <w:noProof/>
                <w:webHidden/>
              </w:rPr>
              <w:tab/>
            </w:r>
            <w:r>
              <w:rPr>
                <w:noProof/>
                <w:webHidden/>
              </w:rPr>
              <w:fldChar w:fldCharType="begin"/>
            </w:r>
            <w:r>
              <w:rPr>
                <w:noProof/>
                <w:webHidden/>
              </w:rPr>
              <w:instrText xml:space="preserve"> PAGEREF _Toc169083832 \h </w:instrText>
            </w:r>
            <w:r>
              <w:rPr>
                <w:noProof/>
                <w:webHidden/>
              </w:rPr>
            </w:r>
            <w:r>
              <w:rPr>
                <w:noProof/>
                <w:webHidden/>
              </w:rPr>
              <w:fldChar w:fldCharType="separate"/>
            </w:r>
            <w:r>
              <w:rPr>
                <w:noProof/>
                <w:webHidden/>
              </w:rPr>
              <w:t>8</w:t>
            </w:r>
            <w:r>
              <w:rPr>
                <w:noProof/>
                <w:webHidden/>
              </w:rPr>
              <w:fldChar w:fldCharType="end"/>
            </w:r>
          </w:hyperlink>
        </w:p>
        <w:p w14:paraId="7D6DAEA6" w14:textId="1789FE20" w:rsidR="00B633D2" w:rsidRDefault="00B633D2">
          <w:pPr>
            <w:pStyle w:val="TOC2"/>
            <w:tabs>
              <w:tab w:val="right" w:leader="dot" w:pos="9742"/>
            </w:tabs>
            <w:rPr>
              <w:rFonts w:asciiTheme="minorHAnsi" w:eastAsiaTheme="minorEastAsia" w:hAnsiTheme="minorHAnsi"/>
              <w:noProof/>
              <w:lang w:eastAsia="en-GB"/>
            </w:rPr>
          </w:pPr>
          <w:hyperlink w:anchor="_Toc169083833" w:history="1">
            <w:r w:rsidRPr="00FB58EE">
              <w:rPr>
                <w:rStyle w:val="Hyperlink"/>
                <w:noProof/>
              </w:rPr>
              <w:t>Reporting and responding</w:t>
            </w:r>
            <w:r>
              <w:rPr>
                <w:noProof/>
                <w:webHidden/>
              </w:rPr>
              <w:tab/>
            </w:r>
            <w:r>
              <w:rPr>
                <w:noProof/>
                <w:webHidden/>
              </w:rPr>
              <w:fldChar w:fldCharType="begin"/>
            </w:r>
            <w:r>
              <w:rPr>
                <w:noProof/>
                <w:webHidden/>
              </w:rPr>
              <w:instrText xml:space="preserve"> PAGEREF _Toc169083833 \h </w:instrText>
            </w:r>
            <w:r>
              <w:rPr>
                <w:noProof/>
                <w:webHidden/>
              </w:rPr>
            </w:r>
            <w:r>
              <w:rPr>
                <w:noProof/>
                <w:webHidden/>
              </w:rPr>
              <w:fldChar w:fldCharType="separate"/>
            </w:r>
            <w:r>
              <w:rPr>
                <w:noProof/>
                <w:webHidden/>
              </w:rPr>
              <w:t>10</w:t>
            </w:r>
            <w:r>
              <w:rPr>
                <w:noProof/>
                <w:webHidden/>
              </w:rPr>
              <w:fldChar w:fldCharType="end"/>
            </w:r>
          </w:hyperlink>
        </w:p>
        <w:p w14:paraId="73D1FFA7" w14:textId="6E6E64F6" w:rsidR="00B633D2" w:rsidRDefault="00B633D2">
          <w:pPr>
            <w:pStyle w:val="TOC2"/>
            <w:tabs>
              <w:tab w:val="right" w:leader="dot" w:pos="9742"/>
            </w:tabs>
            <w:rPr>
              <w:rFonts w:asciiTheme="minorHAnsi" w:eastAsiaTheme="minorEastAsia" w:hAnsiTheme="minorHAnsi"/>
              <w:noProof/>
              <w:lang w:eastAsia="en-GB"/>
            </w:rPr>
          </w:pPr>
          <w:hyperlink r:id="rId13" w:anchor="_Toc169083834" w:history="1">
            <w:r w:rsidRPr="00FB58EE">
              <w:rPr>
                <w:rStyle w:val="Hyperlink"/>
                <w:noProof/>
              </w:rPr>
              <w:t>Online Safety Incident Flowchart</w:t>
            </w:r>
            <w:r>
              <w:rPr>
                <w:noProof/>
                <w:webHidden/>
              </w:rPr>
              <w:tab/>
            </w:r>
            <w:r>
              <w:rPr>
                <w:noProof/>
                <w:webHidden/>
              </w:rPr>
              <w:fldChar w:fldCharType="begin"/>
            </w:r>
            <w:r>
              <w:rPr>
                <w:noProof/>
                <w:webHidden/>
              </w:rPr>
              <w:instrText xml:space="preserve"> PAGEREF _Toc169083834 \h </w:instrText>
            </w:r>
            <w:r>
              <w:rPr>
                <w:noProof/>
                <w:webHidden/>
              </w:rPr>
            </w:r>
            <w:r>
              <w:rPr>
                <w:noProof/>
                <w:webHidden/>
              </w:rPr>
              <w:fldChar w:fldCharType="separate"/>
            </w:r>
            <w:r>
              <w:rPr>
                <w:noProof/>
                <w:webHidden/>
              </w:rPr>
              <w:t>12</w:t>
            </w:r>
            <w:r>
              <w:rPr>
                <w:noProof/>
                <w:webHidden/>
              </w:rPr>
              <w:fldChar w:fldCharType="end"/>
            </w:r>
          </w:hyperlink>
        </w:p>
        <w:p w14:paraId="5A49927E" w14:textId="0AEBD71C" w:rsidR="00B633D2" w:rsidRDefault="00B633D2">
          <w:pPr>
            <w:pStyle w:val="TOC2"/>
            <w:tabs>
              <w:tab w:val="right" w:leader="dot" w:pos="9742"/>
            </w:tabs>
            <w:rPr>
              <w:rFonts w:asciiTheme="minorHAnsi" w:eastAsiaTheme="minorEastAsia" w:hAnsiTheme="minorHAnsi"/>
              <w:noProof/>
              <w:lang w:eastAsia="en-GB"/>
            </w:rPr>
          </w:pPr>
          <w:hyperlink w:anchor="_Toc169083835" w:history="1">
            <w:r w:rsidRPr="00FB58EE">
              <w:rPr>
                <w:rStyle w:val="Hyperlink"/>
                <w:noProof/>
              </w:rPr>
              <w:t>Online Safety Education Programme</w:t>
            </w:r>
            <w:r>
              <w:rPr>
                <w:noProof/>
                <w:webHidden/>
              </w:rPr>
              <w:tab/>
            </w:r>
            <w:r>
              <w:rPr>
                <w:noProof/>
                <w:webHidden/>
              </w:rPr>
              <w:fldChar w:fldCharType="begin"/>
            </w:r>
            <w:r>
              <w:rPr>
                <w:noProof/>
                <w:webHidden/>
              </w:rPr>
              <w:instrText xml:space="preserve"> PAGEREF _Toc169083835 \h </w:instrText>
            </w:r>
            <w:r>
              <w:rPr>
                <w:noProof/>
                <w:webHidden/>
              </w:rPr>
            </w:r>
            <w:r>
              <w:rPr>
                <w:noProof/>
                <w:webHidden/>
              </w:rPr>
              <w:fldChar w:fldCharType="separate"/>
            </w:r>
            <w:r>
              <w:rPr>
                <w:noProof/>
                <w:webHidden/>
              </w:rPr>
              <w:t>13</w:t>
            </w:r>
            <w:r>
              <w:rPr>
                <w:noProof/>
                <w:webHidden/>
              </w:rPr>
              <w:fldChar w:fldCharType="end"/>
            </w:r>
          </w:hyperlink>
        </w:p>
        <w:p w14:paraId="5385CA1B" w14:textId="76AB7F52" w:rsidR="00B633D2" w:rsidRDefault="00B633D2">
          <w:pPr>
            <w:pStyle w:val="TOC2"/>
            <w:tabs>
              <w:tab w:val="right" w:leader="dot" w:pos="9742"/>
            </w:tabs>
            <w:rPr>
              <w:rFonts w:asciiTheme="minorHAnsi" w:eastAsiaTheme="minorEastAsia" w:hAnsiTheme="minorHAnsi"/>
              <w:noProof/>
              <w:lang w:eastAsia="en-GB"/>
            </w:rPr>
          </w:pPr>
          <w:hyperlink w:anchor="_Toc169083836" w:history="1">
            <w:r w:rsidRPr="00FB58EE">
              <w:rPr>
                <w:rStyle w:val="Hyperlink"/>
                <w:noProof/>
              </w:rPr>
              <w:t>Staff/volunteers</w:t>
            </w:r>
            <w:r>
              <w:rPr>
                <w:noProof/>
                <w:webHidden/>
              </w:rPr>
              <w:tab/>
            </w:r>
            <w:r>
              <w:rPr>
                <w:noProof/>
                <w:webHidden/>
              </w:rPr>
              <w:fldChar w:fldCharType="begin"/>
            </w:r>
            <w:r>
              <w:rPr>
                <w:noProof/>
                <w:webHidden/>
              </w:rPr>
              <w:instrText xml:space="preserve"> PAGEREF _Toc169083836 \h </w:instrText>
            </w:r>
            <w:r>
              <w:rPr>
                <w:noProof/>
                <w:webHidden/>
              </w:rPr>
            </w:r>
            <w:r>
              <w:rPr>
                <w:noProof/>
                <w:webHidden/>
              </w:rPr>
              <w:fldChar w:fldCharType="separate"/>
            </w:r>
            <w:r>
              <w:rPr>
                <w:noProof/>
                <w:webHidden/>
              </w:rPr>
              <w:t>14</w:t>
            </w:r>
            <w:r>
              <w:rPr>
                <w:noProof/>
                <w:webHidden/>
              </w:rPr>
              <w:fldChar w:fldCharType="end"/>
            </w:r>
          </w:hyperlink>
        </w:p>
        <w:p w14:paraId="4EA761F2" w14:textId="02E7F6AD" w:rsidR="00B633D2" w:rsidRDefault="00B633D2">
          <w:pPr>
            <w:pStyle w:val="TOC2"/>
            <w:tabs>
              <w:tab w:val="right" w:leader="dot" w:pos="9742"/>
            </w:tabs>
            <w:rPr>
              <w:rFonts w:asciiTheme="minorHAnsi" w:eastAsiaTheme="minorEastAsia" w:hAnsiTheme="minorHAnsi"/>
              <w:noProof/>
              <w:lang w:eastAsia="en-GB"/>
            </w:rPr>
          </w:pPr>
          <w:hyperlink w:anchor="_Toc169083837" w:history="1">
            <w:r w:rsidRPr="00FB58EE">
              <w:rPr>
                <w:rStyle w:val="Hyperlink"/>
                <w:noProof/>
              </w:rPr>
              <w:t>Families</w:t>
            </w:r>
            <w:r>
              <w:rPr>
                <w:noProof/>
                <w:webHidden/>
              </w:rPr>
              <w:tab/>
            </w:r>
            <w:r>
              <w:rPr>
                <w:noProof/>
                <w:webHidden/>
              </w:rPr>
              <w:fldChar w:fldCharType="begin"/>
            </w:r>
            <w:r>
              <w:rPr>
                <w:noProof/>
                <w:webHidden/>
              </w:rPr>
              <w:instrText xml:space="preserve"> PAGEREF _Toc169083837 \h </w:instrText>
            </w:r>
            <w:r>
              <w:rPr>
                <w:noProof/>
                <w:webHidden/>
              </w:rPr>
            </w:r>
            <w:r>
              <w:rPr>
                <w:noProof/>
                <w:webHidden/>
              </w:rPr>
              <w:fldChar w:fldCharType="separate"/>
            </w:r>
            <w:r>
              <w:rPr>
                <w:noProof/>
                <w:webHidden/>
              </w:rPr>
              <w:t>14</w:t>
            </w:r>
            <w:r>
              <w:rPr>
                <w:noProof/>
                <w:webHidden/>
              </w:rPr>
              <w:fldChar w:fldCharType="end"/>
            </w:r>
          </w:hyperlink>
        </w:p>
        <w:p w14:paraId="06656F96" w14:textId="185C6D53" w:rsidR="00B633D2" w:rsidRDefault="00B633D2">
          <w:pPr>
            <w:pStyle w:val="TOC2"/>
            <w:tabs>
              <w:tab w:val="right" w:leader="dot" w:pos="9742"/>
            </w:tabs>
            <w:rPr>
              <w:rFonts w:asciiTheme="minorHAnsi" w:eastAsiaTheme="minorEastAsia" w:hAnsiTheme="minorHAnsi"/>
              <w:noProof/>
              <w:lang w:eastAsia="en-GB"/>
            </w:rPr>
          </w:pPr>
          <w:hyperlink w:anchor="_Toc169083838" w:history="1">
            <w:r w:rsidRPr="00FB58EE">
              <w:rPr>
                <w:rStyle w:val="Hyperlink"/>
                <w:noProof/>
              </w:rPr>
              <w:t>Filtering &amp; Monitoring</w:t>
            </w:r>
            <w:r>
              <w:rPr>
                <w:noProof/>
                <w:webHidden/>
              </w:rPr>
              <w:tab/>
            </w:r>
            <w:r>
              <w:rPr>
                <w:noProof/>
                <w:webHidden/>
              </w:rPr>
              <w:fldChar w:fldCharType="begin"/>
            </w:r>
            <w:r>
              <w:rPr>
                <w:noProof/>
                <w:webHidden/>
              </w:rPr>
              <w:instrText xml:space="preserve"> PAGEREF _Toc169083838 \h </w:instrText>
            </w:r>
            <w:r>
              <w:rPr>
                <w:noProof/>
                <w:webHidden/>
              </w:rPr>
            </w:r>
            <w:r>
              <w:rPr>
                <w:noProof/>
                <w:webHidden/>
              </w:rPr>
              <w:fldChar w:fldCharType="separate"/>
            </w:r>
            <w:r>
              <w:rPr>
                <w:noProof/>
                <w:webHidden/>
              </w:rPr>
              <w:t>14</w:t>
            </w:r>
            <w:r>
              <w:rPr>
                <w:noProof/>
                <w:webHidden/>
              </w:rPr>
              <w:fldChar w:fldCharType="end"/>
            </w:r>
          </w:hyperlink>
        </w:p>
        <w:p w14:paraId="7C768BD4" w14:textId="280F4B77" w:rsidR="00B633D2" w:rsidRDefault="00B633D2">
          <w:pPr>
            <w:pStyle w:val="TOC2"/>
            <w:tabs>
              <w:tab w:val="right" w:leader="dot" w:pos="9742"/>
            </w:tabs>
            <w:rPr>
              <w:rFonts w:asciiTheme="minorHAnsi" w:eastAsiaTheme="minorEastAsia" w:hAnsiTheme="minorHAnsi"/>
              <w:noProof/>
              <w:lang w:eastAsia="en-GB"/>
            </w:rPr>
          </w:pPr>
          <w:hyperlink w:anchor="_Toc169083839" w:history="1">
            <w:r w:rsidRPr="00FB58EE">
              <w:rPr>
                <w:rStyle w:val="Hyperlink"/>
                <w:noProof/>
              </w:rPr>
              <w:t>Technical Security</w:t>
            </w:r>
            <w:r>
              <w:rPr>
                <w:noProof/>
                <w:webHidden/>
              </w:rPr>
              <w:tab/>
            </w:r>
            <w:r>
              <w:rPr>
                <w:noProof/>
                <w:webHidden/>
              </w:rPr>
              <w:fldChar w:fldCharType="begin"/>
            </w:r>
            <w:r>
              <w:rPr>
                <w:noProof/>
                <w:webHidden/>
              </w:rPr>
              <w:instrText xml:space="preserve"> PAGEREF _Toc169083839 \h </w:instrText>
            </w:r>
            <w:r>
              <w:rPr>
                <w:noProof/>
                <w:webHidden/>
              </w:rPr>
            </w:r>
            <w:r>
              <w:rPr>
                <w:noProof/>
                <w:webHidden/>
              </w:rPr>
              <w:fldChar w:fldCharType="separate"/>
            </w:r>
            <w:r>
              <w:rPr>
                <w:noProof/>
                <w:webHidden/>
              </w:rPr>
              <w:t>19</w:t>
            </w:r>
            <w:r>
              <w:rPr>
                <w:noProof/>
                <w:webHidden/>
              </w:rPr>
              <w:fldChar w:fldCharType="end"/>
            </w:r>
          </w:hyperlink>
        </w:p>
        <w:p w14:paraId="6ADF4903" w14:textId="076DF186" w:rsidR="00B633D2" w:rsidRDefault="00B633D2">
          <w:pPr>
            <w:pStyle w:val="TOC2"/>
            <w:tabs>
              <w:tab w:val="right" w:leader="dot" w:pos="9742"/>
            </w:tabs>
            <w:rPr>
              <w:rFonts w:asciiTheme="minorHAnsi" w:eastAsiaTheme="minorEastAsia" w:hAnsiTheme="minorHAnsi"/>
              <w:noProof/>
              <w:lang w:eastAsia="en-GB"/>
            </w:rPr>
          </w:pPr>
          <w:hyperlink w:anchor="_Toc169083840" w:history="1">
            <w:r w:rsidRPr="00FB58EE">
              <w:rPr>
                <w:rStyle w:val="Hyperlink"/>
                <w:noProof/>
              </w:rPr>
              <w:t>Mobile technologies</w:t>
            </w:r>
            <w:r>
              <w:rPr>
                <w:noProof/>
                <w:webHidden/>
              </w:rPr>
              <w:tab/>
            </w:r>
            <w:r>
              <w:rPr>
                <w:noProof/>
                <w:webHidden/>
              </w:rPr>
              <w:fldChar w:fldCharType="begin"/>
            </w:r>
            <w:r>
              <w:rPr>
                <w:noProof/>
                <w:webHidden/>
              </w:rPr>
              <w:instrText xml:space="preserve"> PAGEREF _Toc169083840 \h </w:instrText>
            </w:r>
            <w:r>
              <w:rPr>
                <w:noProof/>
                <w:webHidden/>
              </w:rPr>
            </w:r>
            <w:r>
              <w:rPr>
                <w:noProof/>
                <w:webHidden/>
              </w:rPr>
              <w:fldChar w:fldCharType="separate"/>
            </w:r>
            <w:r>
              <w:rPr>
                <w:noProof/>
                <w:webHidden/>
              </w:rPr>
              <w:t>20</w:t>
            </w:r>
            <w:r>
              <w:rPr>
                <w:noProof/>
                <w:webHidden/>
              </w:rPr>
              <w:fldChar w:fldCharType="end"/>
            </w:r>
          </w:hyperlink>
        </w:p>
        <w:p w14:paraId="1300E1D1" w14:textId="31F56F37" w:rsidR="00B633D2" w:rsidRDefault="00B633D2">
          <w:pPr>
            <w:pStyle w:val="TOC2"/>
            <w:tabs>
              <w:tab w:val="right" w:leader="dot" w:pos="9742"/>
            </w:tabs>
            <w:rPr>
              <w:rFonts w:asciiTheme="minorHAnsi" w:eastAsiaTheme="minorEastAsia" w:hAnsiTheme="minorHAnsi"/>
              <w:noProof/>
              <w:lang w:eastAsia="en-GB"/>
            </w:rPr>
          </w:pPr>
          <w:hyperlink w:anchor="_Toc169083841" w:history="1">
            <w:r w:rsidRPr="00FB58EE">
              <w:rPr>
                <w:rStyle w:val="Hyperlink"/>
                <w:noProof/>
              </w:rPr>
              <w:t>Social media</w:t>
            </w:r>
            <w:r>
              <w:rPr>
                <w:noProof/>
                <w:webHidden/>
              </w:rPr>
              <w:tab/>
            </w:r>
            <w:r>
              <w:rPr>
                <w:noProof/>
                <w:webHidden/>
              </w:rPr>
              <w:fldChar w:fldCharType="begin"/>
            </w:r>
            <w:r>
              <w:rPr>
                <w:noProof/>
                <w:webHidden/>
              </w:rPr>
              <w:instrText xml:space="preserve"> PAGEREF _Toc169083841 \h </w:instrText>
            </w:r>
            <w:r>
              <w:rPr>
                <w:noProof/>
                <w:webHidden/>
              </w:rPr>
            </w:r>
            <w:r>
              <w:rPr>
                <w:noProof/>
                <w:webHidden/>
              </w:rPr>
              <w:fldChar w:fldCharType="separate"/>
            </w:r>
            <w:r>
              <w:rPr>
                <w:noProof/>
                <w:webHidden/>
              </w:rPr>
              <w:t>21</w:t>
            </w:r>
            <w:r>
              <w:rPr>
                <w:noProof/>
                <w:webHidden/>
              </w:rPr>
              <w:fldChar w:fldCharType="end"/>
            </w:r>
          </w:hyperlink>
        </w:p>
        <w:p w14:paraId="23E3CDCB" w14:textId="1EF5E042" w:rsidR="00B633D2" w:rsidRDefault="00B633D2">
          <w:pPr>
            <w:pStyle w:val="TOC2"/>
            <w:tabs>
              <w:tab w:val="right" w:leader="dot" w:pos="9742"/>
            </w:tabs>
            <w:rPr>
              <w:rFonts w:asciiTheme="minorHAnsi" w:eastAsiaTheme="minorEastAsia" w:hAnsiTheme="minorHAnsi"/>
              <w:noProof/>
              <w:lang w:eastAsia="en-GB"/>
            </w:rPr>
          </w:pPr>
          <w:hyperlink w:anchor="_Toc169083842" w:history="1">
            <w:r w:rsidRPr="00FB58EE">
              <w:rPr>
                <w:rStyle w:val="Hyperlink"/>
                <w:noProof/>
              </w:rPr>
              <w:t>Digital and video images</w:t>
            </w:r>
            <w:r>
              <w:rPr>
                <w:noProof/>
                <w:webHidden/>
              </w:rPr>
              <w:tab/>
            </w:r>
            <w:r>
              <w:rPr>
                <w:noProof/>
                <w:webHidden/>
              </w:rPr>
              <w:fldChar w:fldCharType="begin"/>
            </w:r>
            <w:r>
              <w:rPr>
                <w:noProof/>
                <w:webHidden/>
              </w:rPr>
              <w:instrText xml:space="preserve"> PAGEREF _Toc169083842 \h </w:instrText>
            </w:r>
            <w:r>
              <w:rPr>
                <w:noProof/>
                <w:webHidden/>
              </w:rPr>
            </w:r>
            <w:r>
              <w:rPr>
                <w:noProof/>
                <w:webHidden/>
              </w:rPr>
              <w:fldChar w:fldCharType="separate"/>
            </w:r>
            <w:r>
              <w:rPr>
                <w:noProof/>
                <w:webHidden/>
              </w:rPr>
              <w:t>22</w:t>
            </w:r>
            <w:r>
              <w:rPr>
                <w:noProof/>
                <w:webHidden/>
              </w:rPr>
              <w:fldChar w:fldCharType="end"/>
            </w:r>
          </w:hyperlink>
        </w:p>
        <w:p w14:paraId="755AA76E" w14:textId="22E405E0" w:rsidR="00B633D2" w:rsidRDefault="00B633D2">
          <w:pPr>
            <w:pStyle w:val="TOC2"/>
            <w:tabs>
              <w:tab w:val="right" w:leader="dot" w:pos="9742"/>
            </w:tabs>
            <w:rPr>
              <w:rFonts w:asciiTheme="minorHAnsi" w:eastAsiaTheme="minorEastAsia" w:hAnsiTheme="minorHAnsi"/>
              <w:noProof/>
              <w:lang w:eastAsia="en-GB"/>
            </w:rPr>
          </w:pPr>
          <w:hyperlink w:anchor="_Toc169083843" w:history="1">
            <w:r w:rsidRPr="00FB58EE">
              <w:rPr>
                <w:rStyle w:val="Hyperlink"/>
                <w:noProof/>
              </w:rPr>
              <w:t>Online Publishing</w:t>
            </w:r>
            <w:r>
              <w:rPr>
                <w:noProof/>
                <w:webHidden/>
              </w:rPr>
              <w:tab/>
            </w:r>
            <w:r>
              <w:rPr>
                <w:noProof/>
                <w:webHidden/>
              </w:rPr>
              <w:fldChar w:fldCharType="begin"/>
            </w:r>
            <w:r>
              <w:rPr>
                <w:noProof/>
                <w:webHidden/>
              </w:rPr>
              <w:instrText xml:space="preserve"> PAGEREF _Toc169083843 \h </w:instrText>
            </w:r>
            <w:r>
              <w:rPr>
                <w:noProof/>
                <w:webHidden/>
              </w:rPr>
            </w:r>
            <w:r>
              <w:rPr>
                <w:noProof/>
                <w:webHidden/>
              </w:rPr>
              <w:fldChar w:fldCharType="separate"/>
            </w:r>
            <w:r>
              <w:rPr>
                <w:noProof/>
                <w:webHidden/>
              </w:rPr>
              <w:t>23</w:t>
            </w:r>
            <w:r>
              <w:rPr>
                <w:noProof/>
                <w:webHidden/>
              </w:rPr>
              <w:fldChar w:fldCharType="end"/>
            </w:r>
          </w:hyperlink>
        </w:p>
        <w:p w14:paraId="31D61A20" w14:textId="11A60D46" w:rsidR="00B633D2" w:rsidRDefault="00B633D2">
          <w:pPr>
            <w:pStyle w:val="TOC2"/>
            <w:tabs>
              <w:tab w:val="right" w:leader="dot" w:pos="9742"/>
            </w:tabs>
            <w:rPr>
              <w:rFonts w:asciiTheme="minorHAnsi" w:eastAsiaTheme="minorEastAsia" w:hAnsiTheme="minorHAnsi"/>
              <w:noProof/>
              <w:lang w:eastAsia="en-GB"/>
            </w:rPr>
          </w:pPr>
          <w:hyperlink w:anchor="_Toc169083844" w:history="1">
            <w:r w:rsidRPr="00FB58EE">
              <w:rPr>
                <w:rStyle w:val="Hyperlink"/>
                <w:noProof/>
              </w:rPr>
              <w:t>Data Protection</w:t>
            </w:r>
            <w:r>
              <w:rPr>
                <w:noProof/>
                <w:webHidden/>
              </w:rPr>
              <w:tab/>
            </w:r>
            <w:r>
              <w:rPr>
                <w:noProof/>
                <w:webHidden/>
              </w:rPr>
              <w:fldChar w:fldCharType="begin"/>
            </w:r>
            <w:r>
              <w:rPr>
                <w:noProof/>
                <w:webHidden/>
              </w:rPr>
              <w:instrText xml:space="preserve"> PAGEREF _Toc169083844 \h </w:instrText>
            </w:r>
            <w:r>
              <w:rPr>
                <w:noProof/>
                <w:webHidden/>
              </w:rPr>
            </w:r>
            <w:r>
              <w:rPr>
                <w:noProof/>
                <w:webHidden/>
              </w:rPr>
              <w:fldChar w:fldCharType="separate"/>
            </w:r>
            <w:r>
              <w:rPr>
                <w:noProof/>
                <w:webHidden/>
              </w:rPr>
              <w:t>23</w:t>
            </w:r>
            <w:r>
              <w:rPr>
                <w:noProof/>
                <w:webHidden/>
              </w:rPr>
              <w:fldChar w:fldCharType="end"/>
            </w:r>
          </w:hyperlink>
        </w:p>
        <w:p w14:paraId="7DB51E81" w14:textId="1D9B9163" w:rsidR="00B633D2" w:rsidRDefault="00B633D2">
          <w:pPr>
            <w:pStyle w:val="TOC1"/>
            <w:tabs>
              <w:tab w:val="right" w:leader="dot" w:pos="9742"/>
            </w:tabs>
            <w:rPr>
              <w:rFonts w:asciiTheme="minorHAnsi" w:eastAsiaTheme="minorEastAsia" w:hAnsiTheme="minorHAnsi"/>
              <w:noProof/>
              <w:lang w:eastAsia="en-GB"/>
            </w:rPr>
          </w:pPr>
          <w:hyperlink w:anchor="_Toc169083845" w:history="1">
            <w:r w:rsidRPr="00FB58EE">
              <w:rPr>
                <w:rStyle w:val="Hyperlink"/>
                <w:noProof/>
              </w:rPr>
              <w:t>Outcomes</w:t>
            </w:r>
            <w:r>
              <w:rPr>
                <w:noProof/>
                <w:webHidden/>
              </w:rPr>
              <w:tab/>
            </w:r>
            <w:r>
              <w:rPr>
                <w:noProof/>
                <w:webHidden/>
              </w:rPr>
              <w:fldChar w:fldCharType="begin"/>
            </w:r>
            <w:r>
              <w:rPr>
                <w:noProof/>
                <w:webHidden/>
              </w:rPr>
              <w:instrText xml:space="preserve"> PAGEREF _Toc169083845 \h </w:instrText>
            </w:r>
            <w:r>
              <w:rPr>
                <w:noProof/>
                <w:webHidden/>
              </w:rPr>
            </w:r>
            <w:r>
              <w:rPr>
                <w:noProof/>
                <w:webHidden/>
              </w:rPr>
              <w:fldChar w:fldCharType="separate"/>
            </w:r>
            <w:r>
              <w:rPr>
                <w:noProof/>
                <w:webHidden/>
              </w:rPr>
              <w:t>25</w:t>
            </w:r>
            <w:r>
              <w:rPr>
                <w:noProof/>
                <w:webHidden/>
              </w:rPr>
              <w:fldChar w:fldCharType="end"/>
            </w:r>
          </w:hyperlink>
        </w:p>
        <w:p w14:paraId="6BA174A7" w14:textId="151D339F" w:rsidR="009B2A0B" w:rsidRPr="009B2A0B" w:rsidRDefault="00C015A9" w:rsidP="009B2A0B">
          <w:pPr>
            <w:pStyle w:val="TOC1"/>
            <w:tabs>
              <w:tab w:val="right" w:leader="dot" w:pos="9016"/>
            </w:tabs>
            <w:rPr>
              <w:b/>
              <w:noProof/>
            </w:rPr>
          </w:pPr>
          <w:r w:rsidRPr="003104D0">
            <w:rPr>
              <w:bCs/>
              <w:color w:val="333333"/>
            </w:rPr>
            <w:fldChar w:fldCharType="end"/>
          </w:r>
        </w:p>
      </w:sdtContent>
    </w:sdt>
    <w:bookmarkStart w:id="10" w:name="_Toc169083828" w:displacedByCustomXml="prev"/>
    <w:bookmarkStart w:id="11" w:name="_Toc61452094" w:displacedByCustomXml="prev"/>
    <w:bookmarkStart w:id="12" w:name="_Toc61445974" w:displacedByCustomXml="prev"/>
    <w:bookmarkStart w:id="13" w:name="Part1" w:displacedByCustomXml="prev"/>
    <w:p w14:paraId="1BA8B89A" w14:textId="4C336B1F" w:rsidR="00C015A9" w:rsidRPr="003104D0" w:rsidRDefault="00C015A9" w:rsidP="00C015A9">
      <w:pPr>
        <w:pStyle w:val="Heading1"/>
        <w:rPr>
          <w:b/>
          <w:noProof/>
        </w:rPr>
      </w:pPr>
      <w:r w:rsidRPr="003104D0">
        <w:t>Introduction</w:t>
      </w:r>
      <w:bookmarkEnd w:id="12"/>
      <w:bookmarkEnd w:id="11"/>
      <w:bookmarkEnd w:id="10"/>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3104D0"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appropriate”</w:t>
      </w:r>
    </w:p>
    <w:p w14:paraId="61E15A33" w14:textId="77777777" w:rsidR="00C015A9" w:rsidRPr="003104D0" w:rsidRDefault="00C015A9" w:rsidP="00C015A9">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14:paraId="1D4E4234" w14:textId="77777777" w:rsidR="00C015A9" w:rsidRPr="003104D0" w:rsidRDefault="00C015A9" w:rsidP="00A50ECC">
      <w:pPr>
        <w:spacing w:after="0"/>
        <w:rPr>
          <w:rFonts w:cs="Arial"/>
        </w:rPr>
      </w:pPr>
      <w:r w:rsidRPr="003104D0">
        <w:rPr>
          <w:rFonts w:cs="Arial"/>
        </w:rPr>
        <w:lastRenderedPageBreak/>
        <w:t>The DfE Keeping Children Safe in Education guidance also recommends:</w:t>
      </w:r>
    </w:p>
    <w:p w14:paraId="5E4E790A" w14:textId="05D3E661" w:rsidR="00C015A9" w:rsidRPr="003104D0" w:rsidRDefault="00C015A9" w:rsidP="00C015A9">
      <w:pPr>
        <w:ind w:left="720"/>
        <w:rPr>
          <w:i/>
          <w:iCs/>
        </w:rPr>
      </w:pPr>
      <w:r w:rsidRPr="003104D0">
        <w:rPr>
          <w:b/>
          <w:bCs/>
          <w:i/>
          <w:iCs/>
        </w:rPr>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4">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1BD3E7C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w:t>
      </w:r>
      <w:r w:rsidR="00222B64" w:rsidRPr="003104D0">
        <w:rPr>
          <w:rFonts w:eastAsia="Open Sans Light" w:cs="Open Sans Light"/>
          <w:i/>
          <w:iCs/>
        </w:rPr>
        <w:t>non-consensual</w:t>
      </w:r>
      <w:r w:rsidRPr="003104D0">
        <w:rPr>
          <w:rFonts w:eastAsia="Open Sans Light" w:cs="Open Sans Light"/>
          <w:i/>
          <w:iCs/>
        </w:rPr>
        <w:t xml:space="preserve"> sharing of nudes and semi-nudes and/or pornography, sharing other explicit images and online bullying, and </w:t>
      </w:r>
    </w:p>
    <w:p w14:paraId="30FBD265" w14:textId="70AD1093" w:rsidR="00C015A9" w:rsidRPr="00222B64" w:rsidRDefault="60FC35DC" w:rsidP="00222B64">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5B6BF6DB" w14:textId="2BB384A8" w:rsidR="00C015A9" w:rsidRPr="002C1197" w:rsidRDefault="00C015A9" w:rsidP="003C60E9">
      <w:pPr>
        <w:spacing w:after="200" w:line="276" w:lineRule="auto"/>
        <w:jc w:val="left"/>
      </w:pPr>
      <w:r w:rsidRPr="003104D0">
        <w:rPr>
          <w:rFonts w:cs="Arial"/>
        </w:rPr>
        <w:br w:type="page"/>
      </w:r>
      <w:bookmarkStart w:id="14" w:name="_Toc448745590"/>
      <w:bookmarkStart w:id="15" w:name="_Toc448745803"/>
      <w:bookmarkStart w:id="16" w:name="_Toc511315099"/>
      <w:bookmarkStart w:id="17" w:name="_Toc25747618"/>
      <w:bookmarkStart w:id="18" w:name="_Toc61445977"/>
      <w:bookmarkStart w:id="19" w:name="_Toc61452097"/>
      <w:bookmarkStart w:id="20" w:name="_Toc169083829"/>
      <w:r w:rsidRPr="003104D0">
        <w:lastRenderedPageBreak/>
        <w:t>Scope of the Online Safety Policy</w:t>
      </w:r>
      <w:bookmarkStart w:id="21" w:name="_Toc29915708"/>
      <w:bookmarkEnd w:id="14"/>
      <w:bookmarkEnd w:id="15"/>
      <w:bookmarkEnd w:id="16"/>
      <w:bookmarkEnd w:id="17"/>
      <w:bookmarkEnd w:id="18"/>
      <w:bookmarkEnd w:id="19"/>
      <w:bookmarkEnd w:id="20"/>
      <w:r>
        <w:rPr>
          <w:highlight w:val="yellow"/>
        </w:rPr>
        <w:br/>
      </w:r>
      <w:r w:rsidRPr="002C1197">
        <w:t>This policy also reflects duties arising from the Online Safety Act 2024, particularly the strengthened requirements for age assurance, content moderation, and child protection on online platforms.</w:t>
      </w:r>
    </w:p>
    <w:p w14:paraId="57EA2891" w14:textId="2FD76C45" w:rsidR="00C015A9" w:rsidRPr="003104D0" w:rsidRDefault="00C015A9" w:rsidP="33FB13EE">
      <w:pPr>
        <w:rPr>
          <w:rFonts w:cs="Arial"/>
          <w:color w:val="1762AB"/>
        </w:rPr>
      </w:pPr>
      <w:r w:rsidRPr="003104D0">
        <w:rPr>
          <w:rFonts w:cs="Arial"/>
        </w:rPr>
        <w:t>This Online Safety Policy outlines the commitment o</w:t>
      </w:r>
      <w:r w:rsidRPr="002C1197">
        <w:rPr>
          <w:rFonts w:cs="Arial"/>
          <w:color w:val="000000" w:themeColor="text1"/>
        </w:rPr>
        <w:t xml:space="preserve">f </w:t>
      </w:r>
      <w:r w:rsidR="002C1197" w:rsidRPr="002C1197">
        <w:rPr>
          <w:rFonts w:cs="Arial"/>
          <w:color w:val="000000" w:themeColor="text1"/>
        </w:rPr>
        <w:t>Sutton Benger CE Primary School</w:t>
      </w:r>
      <w:r w:rsidRPr="002C1197">
        <w:rPr>
          <w:rFonts w:cs="Arial"/>
          <w:color w:val="000000" w:themeColor="text1"/>
        </w:rPr>
        <w:t xml:space="preserve"> </w:t>
      </w:r>
      <w:r w:rsidRPr="003104D0">
        <w:rPr>
          <w:rFonts w:cs="Arial"/>
        </w:rPr>
        <w:t xml:space="preserve">to safeguard members of our school community online in accordance with statutory guidance and best practice. </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0D3DE35D" w14:textId="3CBD86C1" w:rsidR="00C015A9" w:rsidRPr="006B6E1B" w:rsidRDefault="002C1197" w:rsidP="006B6E1B">
      <w:pPr>
        <w:rPr>
          <w:rFonts w:cs="Arial"/>
        </w:rPr>
      </w:pPr>
      <w:r w:rsidRPr="002C1197">
        <w:rPr>
          <w:rFonts w:cs="Arial"/>
          <w:color w:val="000000" w:themeColor="text1"/>
        </w:rPr>
        <w:t xml:space="preserve">Sutton Benger CE Primary School </w:t>
      </w:r>
      <w:r w:rsidR="00C015A9" w:rsidRPr="003104D0">
        <w:rPr>
          <w:rFonts w:cs="Arial"/>
        </w:rPr>
        <w:t>will deal with such incidents within this policy and associated behaviour and anti-bullying policies and will, where known, inform parents/carers of incidents of inappropriate online safety behaviour that take place out of school.</w:t>
      </w:r>
      <w:bookmarkStart w:id="22" w:name="_Toc61445979"/>
      <w:bookmarkStart w:id="23" w:name="_Toc61452099"/>
      <w:bookmarkStart w:id="24" w:name="_Hlk62659386"/>
      <w:bookmarkEnd w:id="21"/>
    </w:p>
    <w:p w14:paraId="1A48225B" w14:textId="77777777" w:rsidR="00C015A9" w:rsidRPr="003104D0" w:rsidRDefault="00C015A9" w:rsidP="00C015A9">
      <w:pPr>
        <w:pStyle w:val="Heading2"/>
        <w:rPr>
          <w:rFonts w:cs="Arial"/>
        </w:rPr>
      </w:pPr>
      <w:bookmarkStart w:id="25" w:name="_Toc169083830"/>
      <w:r w:rsidRPr="003104D0">
        <w:rPr>
          <w:rFonts w:cs="Arial"/>
          <w:noProof/>
          <w:color w:val="13264D"/>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973E31" w:rsidRDefault="00973E31"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12EE3" id="_x0000_t202" coordsize="21600,21600" o:spt="202" path="m,l,21600r21600,l21600,xe">
                <v:stroke joinstyle="miter"/>
                <v:path gradientshapeok="t" o:connecttype="rect"/>
              </v:shapetype>
              <v:shape id="Text Box 12" o:spid="_x0000_s1026"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" filled="f" stroked="f">
                <v:textbox>
                  <w:txbxContent>
                    <w:p w14:paraId="6B6EBD0C" w14:textId="77777777" w:rsidR="00973E31" w:rsidRDefault="00973E31"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22"/>
      <w:bookmarkEnd w:id="23"/>
      <w:bookmarkEnd w:id="25"/>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00230DE4">
        <w:trPr>
          <w:trHeight w:val="684"/>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08ACC480" w:rsidR="00C015A9" w:rsidRPr="003104D0" w:rsidRDefault="002C1197" w:rsidP="00E44429">
            <w:pPr>
              <w:rPr>
                <w:rFonts w:cs="Arial"/>
                <w:i/>
                <w:sz w:val="21"/>
                <w:szCs w:val="21"/>
                <w:lang w:eastAsia="en-GB"/>
              </w:rPr>
            </w:pPr>
            <w:r>
              <w:rPr>
                <w:rFonts w:cs="Arial"/>
                <w:i/>
                <w:sz w:val="21"/>
                <w:szCs w:val="21"/>
                <w:lang w:eastAsia="en-GB"/>
              </w:rPr>
              <w:t>08.12.2025</w:t>
            </w: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9D8134D" w14:textId="77777777" w:rsidR="002C1197" w:rsidRDefault="002C1197" w:rsidP="4CAB5DE8">
            <w:pPr>
              <w:rPr>
                <w:rFonts w:cs="Arial"/>
                <w:i/>
                <w:iCs/>
                <w:sz w:val="21"/>
                <w:szCs w:val="21"/>
                <w:lang w:eastAsia="en-GB"/>
              </w:rPr>
            </w:pPr>
            <w:r>
              <w:rPr>
                <w:rFonts w:cs="Arial"/>
                <w:i/>
                <w:iCs/>
                <w:sz w:val="21"/>
                <w:szCs w:val="21"/>
                <w:lang w:eastAsia="en-GB"/>
              </w:rPr>
              <w:t>Hayley Clayton – Headteacher/DSL</w:t>
            </w:r>
          </w:p>
          <w:p w14:paraId="7815B38D" w14:textId="67710318" w:rsidR="002C1197" w:rsidRDefault="002C1197" w:rsidP="4CAB5DE8">
            <w:pPr>
              <w:rPr>
                <w:rFonts w:cs="Arial"/>
                <w:i/>
                <w:iCs/>
                <w:sz w:val="21"/>
                <w:szCs w:val="21"/>
                <w:lang w:eastAsia="en-GB"/>
              </w:rPr>
            </w:pPr>
            <w:r>
              <w:rPr>
                <w:rFonts w:cs="Arial"/>
                <w:i/>
                <w:iCs/>
                <w:sz w:val="21"/>
                <w:szCs w:val="21"/>
                <w:lang w:eastAsia="en-GB"/>
              </w:rPr>
              <w:t>Rachel Harris – Assistant Head/DDSL</w:t>
            </w:r>
          </w:p>
          <w:p w14:paraId="0D13B2EE" w14:textId="2D7F625A" w:rsidR="002C1197" w:rsidRPr="003104D0" w:rsidRDefault="002C1197" w:rsidP="4CAB5DE8">
            <w:pPr>
              <w:rPr>
                <w:rFonts w:cs="Arial"/>
                <w:i/>
                <w:iCs/>
                <w:sz w:val="21"/>
                <w:szCs w:val="21"/>
                <w:lang w:eastAsia="en-GB"/>
              </w:rPr>
            </w:pPr>
            <w:r>
              <w:rPr>
                <w:rFonts w:cs="Arial"/>
                <w:i/>
                <w:iCs/>
                <w:sz w:val="21"/>
                <w:szCs w:val="21"/>
                <w:lang w:eastAsia="en-GB"/>
              </w:rPr>
              <w:t>Cameron Chapman – Computing &amp; Online Safety Lead</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51BD3AB7" w:rsidR="00C015A9" w:rsidRPr="003104D0" w:rsidRDefault="002C1197" w:rsidP="00E44429">
            <w:pPr>
              <w:rPr>
                <w:rFonts w:cs="Arial"/>
                <w:i/>
                <w:sz w:val="21"/>
                <w:szCs w:val="21"/>
                <w:lang w:eastAsia="en-GB"/>
              </w:rPr>
            </w:pPr>
            <w:r>
              <w:rPr>
                <w:rFonts w:cs="Arial"/>
                <w:i/>
                <w:sz w:val="21"/>
                <w:szCs w:val="21"/>
                <w:lang w:eastAsia="en-GB"/>
              </w:rPr>
              <w:t>Annually</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1FFF6AA6" w:rsidR="00C015A9" w:rsidRPr="003104D0" w:rsidRDefault="002C1197" w:rsidP="00E44429">
            <w:pPr>
              <w:rPr>
                <w:rFonts w:cs="Arial"/>
                <w:i/>
                <w:sz w:val="21"/>
                <w:szCs w:val="21"/>
                <w:lang w:eastAsia="en-GB"/>
              </w:rPr>
            </w:pPr>
            <w:r>
              <w:rPr>
                <w:rFonts w:cs="Arial"/>
                <w:i/>
                <w:sz w:val="21"/>
                <w:szCs w:val="21"/>
                <w:lang w:eastAsia="en-GB"/>
              </w:rPr>
              <w:t>September 2026</w:t>
            </w:r>
          </w:p>
        </w:tc>
      </w:tr>
    </w:tbl>
    <w:p w14:paraId="16091B01" w14:textId="77777777" w:rsidR="00C015A9" w:rsidRPr="003104D0" w:rsidRDefault="00C015A9" w:rsidP="00C015A9">
      <w:pPr>
        <w:pStyle w:val="Heading2"/>
        <w:spacing w:after="0"/>
      </w:pPr>
      <w:bookmarkStart w:id="26" w:name="_Toc29915709"/>
      <w:bookmarkStart w:id="27" w:name="_Toc61445982"/>
      <w:bookmarkStart w:id="28" w:name="_Toc61452102"/>
      <w:bookmarkStart w:id="29" w:name="_Toc169083831"/>
      <w:bookmarkEnd w:id="24"/>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973E31" w:rsidRDefault="00973E31"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7"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" filled="f" stroked="f">
                <v:textbox>
                  <w:txbxContent>
                    <w:p w14:paraId="1F0E0C9E" w14:textId="77777777" w:rsidR="00973E31" w:rsidRDefault="00973E31"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973E31" w:rsidRDefault="00973E31"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28"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bN5Yb4QEAAKcDAAAOAAAAAAAAAAAAAAAAAC4CAABkcnMvZTJvRG9jLnhtbFBLAQIt&#10;ABQABgAIAAAAIQDPXc+H4AAAAA4BAAAPAAAAAAAAAAAAAAAAADsEAABkcnMvZG93bnJldi54bWxQ&#10;SwUGAAAAAAQABADzAAAASAUAAAAA&#10;" filled="f" stroked="f">
                <v:textbox>
                  <w:txbxContent>
                    <w:p w14:paraId="12970E67" w14:textId="77777777" w:rsidR="00973E31" w:rsidRDefault="00973E31" w:rsidP="00C015A9">
                      <w:pPr>
                        <w:jc w:val="center"/>
                      </w:pPr>
                      <w:r>
                        <w:rPr>
                          <w:color w:val="FFFFFF"/>
                          <w:sz w:val="60"/>
                        </w:rPr>
                        <w:t>7</w:t>
                      </w:r>
                    </w:p>
                  </w:txbxContent>
                </v:textbox>
              </v:shape>
            </w:pict>
          </mc:Fallback>
        </mc:AlternateContent>
      </w:r>
      <w:r w:rsidRPr="003104D0">
        <w:t>Responsibilities</w:t>
      </w:r>
      <w:bookmarkEnd w:id="26"/>
      <w:bookmarkEnd w:id="27"/>
      <w:bookmarkEnd w:id="28"/>
      <w:bookmarkEnd w:id="29"/>
    </w:p>
    <w:p w14:paraId="765DBF64" w14:textId="1F16DA0D" w:rsidR="00C015A9" w:rsidRPr="003104D0" w:rsidRDefault="00C015A9" w:rsidP="00C015A9">
      <w:r w:rsidRPr="003104D0">
        <w:t xml:space="preserve">To ensure the online safeguarding of members of our school community it is important that all members of that community work together to develop safe and responsible online behaviours, </w:t>
      </w:r>
      <w:r w:rsidRPr="003104D0">
        <w:lastRenderedPageBreak/>
        <w:t>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0028444B">
      <w:pPr>
        <w:pStyle w:val="ListParagraph"/>
        <w:numPr>
          <w:ilvl w:val="0"/>
          <w:numId w:val="17"/>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114F0245" w:rsidR="00C015A9" w:rsidRPr="003104D0" w:rsidRDefault="00C015A9" w:rsidP="0028444B">
      <w:pPr>
        <w:pStyle w:val="ListParagraph"/>
        <w:numPr>
          <w:ilvl w:val="0"/>
          <w:numId w:val="17"/>
        </w:numPr>
      </w:pPr>
      <w:r w:rsidRPr="003104D0">
        <w:t xml:space="preserve">The headteacher and (at least) another member of the senior leadership team should be aware of the procedures to be followed in the event of a serious online safety allegation being made against a member of staff. </w:t>
      </w:r>
    </w:p>
    <w:p w14:paraId="597D4B2F" w14:textId="72690B3E" w:rsidR="00C015A9" w:rsidRPr="003104D0" w:rsidRDefault="00C015A9" w:rsidP="0028444B">
      <w:pPr>
        <w:pStyle w:val="ListParagraph"/>
        <w:numPr>
          <w:ilvl w:val="0"/>
          <w:numId w:val="17"/>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rsidP="0028444B">
      <w:pPr>
        <w:pStyle w:val="ListParagraph"/>
        <w:numPr>
          <w:ilvl w:val="0"/>
          <w:numId w:val="17"/>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rsidP="0028444B">
      <w:pPr>
        <w:pStyle w:val="ListParagraph"/>
        <w:numPr>
          <w:ilvl w:val="0"/>
          <w:numId w:val="17"/>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49545EB2" w14:textId="694B8E84" w:rsidR="00C015A9" w:rsidRPr="00230DE4" w:rsidRDefault="378C0975" w:rsidP="0028444B">
      <w:pPr>
        <w:pStyle w:val="ListParagraph"/>
        <w:numPr>
          <w:ilvl w:val="0"/>
          <w:numId w:val="17"/>
        </w:numPr>
        <w:rPr>
          <w:rFonts w:eastAsia="Arial" w:cs="Open Sans Light"/>
        </w:rPr>
      </w:pPr>
      <w:r w:rsidRPr="003104D0">
        <w:t xml:space="preserve">The headteacher/senior leaders will </w:t>
      </w:r>
      <w:r w:rsidRPr="00230DE4">
        <w:t xml:space="preserve">work with the </w:t>
      </w:r>
      <w:r w:rsidRPr="00230DE4">
        <w:rPr>
          <w:rFonts w:eastAsia="Arial" w:cs="Open Sans Light"/>
        </w:rPr>
        <w:t>responsible Governor</w:t>
      </w:r>
      <w:r w:rsidR="5D8C6812" w:rsidRPr="00230DE4">
        <w:rPr>
          <w:rFonts w:eastAsia="Arial" w:cs="Open Sans Light"/>
        </w:rPr>
        <w:t xml:space="preserve">, the designated safeguarding lead (DSL) and IT service providers in all aspects of filtering and monitoring.  </w:t>
      </w:r>
      <w:r>
        <w:rPr>
          <w:highlight w:val="yellow"/>
        </w:rPr>
        <w:br/>
      </w:r>
      <w:r w:rsidRPr="002C1197">
        <w:t>Schools must now undertake an annual review of their filtering and monitoring provision, evidencing decision-making and assigning named roles for accountability, in line with DfE Filtering and Monitoring Standards (updated 2024–25).</w:t>
      </w:r>
    </w:p>
    <w:p w14:paraId="58E90882" w14:textId="31D1F386" w:rsidR="4F44ED3D" w:rsidRPr="00230DE4" w:rsidRDefault="00C015A9" w:rsidP="00230DE4">
      <w:pPr>
        <w:pStyle w:val="Heading3"/>
      </w:pPr>
      <w:r w:rsidRPr="003104D0">
        <w:t>Governors</w:t>
      </w:r>
    </w:p>
    <w:p w14:paraId="48AD945F" w14:textId="001B3428" w:rsidR="00C015A9" w:rsidRPr="003104D0" w:rsidRDefault="00C015A9" w:rsidP="00230DE4">
      <w:r w:rsidRPr="003104D0">
        <w:rPr>
          <w:rFonts w:cs="Arial"/>
        </w:rPr>
        <w:t>Governors are responsible for the approval of the Online Safety Policy and for reviewing the effectiveness of the policy</w:t>
      </w:r>
      <w:r w:rsidR="00230DE4">
        <w:rPr>
          <w:rFonts w:cs="Arial"/>
        </w:rPr>
        <w:t>.</w:t>
      </w:r>
      <w:r w:rsidRPr="003104D0">
        <w:rPr>
          <w:rFonts w:cs="Arial"/>
        </w:rPr>
        <w:t xml:space="preserve"> </w:t>
      </w:r>
      <w:r w:rsidR="00230DE4">
        <w:t>T</w:t>
      </w:r>
      <w:r w:rsidRPr="003104D0">
        <w:rPr>
          <w:rFonts w:cs="Arial"/>
        </w:rPr>
        <w:t>his review will be carried out by the</w:t>
      </w:r>
      <w:r w:rsidR="002C1197">
        <w:rPr>
          <w:rFonts w:cs="Arial"/>
          <w:color w:val="548DD4" w:themeColor="text2" w:themeTint="99"/>
        </w:rPr>
        <w:t xml:space="preserve"> </w:t>
      </w:r>
      <w:r w:rsidR="002C1197" w:rsidRPr="002C1197">
        <w:rPr>
          <w:rFonts w:cs="Arial"/>
          <w:color w:val="000000" w:themeColor="text1"/>
        </w:rPr>
        <w:t xml:space="preserve">Anthony Weedon </w:t>
      </w:r>
      <w:r w:rsidRPr="003104D0">
        <w:t>who will receive regular information about online safety incidents and monitoring reports. A member of the governing body will take on the role of Online Safety Governor to include:</w:t>
      </w:r>
    </w:p>
    <w:p w14:paraId="4621D09C" w14:textId="25541CD0" w:rsidR="00C015A9" w:rsidRPr="00850584" w:rsidRDefault="00C015A9" w:rsidP="0028444B">
      <w:pPr>
        <w:pStyle w:val="ListParagraph"/>
        <w:numPr>
          <w:ilvl w:val="0"/>
          <w:numId w:val="18"/>
        </w:numPr>
        <w:tabs>
          <w:tab w:val="left" w:pos="284"/>
        </w:tabs>
        <w:spacing w:after="0" w:line="240" w:lineRule="auto"/>
        <w:jc w:val="left"/>
        <w:rPr>
          <w:rFonts w:cs="Arial"/>
        </w:rPr>
      </w:pPr>
      <w:r w:rsidRPr="00850584">
        <w:rPr>
          <w:rFonts w:cs="Arial"/>
        </w:rPr>
        <w:t xml:space="preserve">regular meetings with the </w:t>
      </w:r>
      <w:r w:rsidR="4E5F8BB4" w:rsidRPr="00850584">
        <w:rPr>
          <w:rFonts w:cs="Arial"/>
        </w:rPr>
        <w:t xml:space="preserve">Designated Safeguarding Lead / </w:t>
      </w:r>
      <w:r w:rsidRPr="00850584">
        <w:rPr>
          <w:rFonts w:cs="Arial"/>
        </w:rPr>
        <w:t>Online Safety Lead</w:t>
      </w:r>
    </w:p>
    <w:p w14:paraId="1A4CD12F" w14:textId="77777777" w:rsidR="00C015A9" w:rsidRPr="00850584" w:rsidRDefault="00C015A9" w:rsidP="0028444B">
      <w:pPr>
        <w:pStyle w:val="ListParagraph"/>
        <w:numPr>
          <w:ilvl w:val="0"/>
          <w:numId w:val="18"/>
        </w:numPr>
        <w:tabs>
          <w:tab w:val="left" w:pos="284"/>
        </w:tabs>
        <w:spacing w:after="0" w:line="240" w:lineRule="auto"/>
        <w:jc w:val="left"/>
        <w:rPr>
          <w:rFonts w:cs="Arial"/>
        </w:rPr>
      </w:pPr>
      <w:r w:rsidRPr="00850584">
        <w:rPr>
          <w:rFonts w:cs="Arial"/>
        </w:rPr>
        <w:t>regularly receiving (collated and anonymised) reports of online safety incidents</w:t>
      </w:r>
    </w:p>
    <w:p w14:paraId="1001A9C1" w14:textId="77777777" w:rsidR="00C015A9" w:rsidRPr="00850584" w:rsidRDefault="00C015A9" w:rsidP="0028444B">
      <w:pPr>
        <w:pStyle w:val="ListParagraph"/>
        <w:numPr>
          <w:ilvl w:val="0"/>
          <w:numId w:val="18"/>
        </w:numPr>
        <w:tabs>
          <w:tab w:val="left" w:pos="284"/>
        </w:tabs>
        <w:spacing w:after="0" w:line="240" w:lineRule="auto"/>
        <w:jc w:val="left"/>
        <w:rPr>
          <w:rFonts w:cs="Arial"/>
        </w:rPr>
      </w:pPr>
      <w:r w:rsidRPr="00850584">
        <w:rPr>
          <w:rFonts w:cs="Arial"/>
        </w:rPr>
        <w:t>checking that provision outlined in the Online Safety Policy (e.g. online safety education provision and staff training is taking place as intended)</w:t>
      </w:r>
    </w:p>
    <w:p w14:paraId="7D9F5C46" w14:textId="307440AB" w:rsidR="5BA64405" w:rsidRPr="00850584" w:rsidRDefault="5BA64405" w:rsidP="0028444B">
      <w:pPr>
        <w:pStyle w:val="ListParagraph"/>
        <w:numPr>
          <w:ilvl w:val="0"/>
          <w:numId w:val="18"/>
        </w:numPr>
        <w:tabs>
          <w:tab w:val="left" w:pos="284"/>
        </w:tabs>
        <w:spacing w:after="0" w:line="240" w:lineRule="auto"/>
        <w:jc w:val="left"/>
        <w:rPr>
          <w:rStyle w:val="Hyperlink"/>
          <w:rFonts w:eastAsia="Arial" w:cs="Open Sans Light"/>
          <w:color w:val="0B0C0C"/>
        </w:rPr>
      </w:pPr>
      <w:r w:rsidRPr="00850584">
        <w:rPr>
          <w:rFonts w:cs="Arial"/>
        </w:rPr>
        <w:t xml:space="preserve">Ensuring that </w:t>
      </w:r>
      <w:r w:rsidR="61FEA14F" w:rsidRPr="00850584">
        <w:rPr>
          <w:rFonts w:cs="Arial"/>
        </w:rPr>
        <w:t xml:space="preserve">the </w:t>
      </w:r>
      <w:r w:rsidR="620CDA69" w:rsidRPr="00850584">
        <w:rPr>
          <w:rFonts w:eastAsia="Arial" w:cs="Open Sans Light"/>
          <w:color w:val="0B0C0C"/>
        </w:rPr>
        <w:t>filtering and monitoring provision is reviewed</w:t>
      </w:r>
      <w:r w:rsidR="3E24E543" w:rsidRPr="00850584">
        <w:rPr>
          <w:rFonts w:eastAsia="Arial" w:cs="Open Sans Light"/>
          <w:color w:val="0B0C0C"/>
        </w:rPr>
        <w:t xml:space="preserve"> and recorded, </w:t>
      </w:r>
      <w:r w:rsidR="620CDA69" w:rsidRPr="00850584">
        <w:rPr>
          <w:rFonts w:eastAsia="Arial" w:cs="Open Sans Light"/>
          <w:color w:val="0B0C0C"/>
        </w:rPr>
        <w:t>at least annually. </w:t>
      </w:r>
      <w:r w:rsidR="00230DE4" w:rsidRPr="00850584">
        <w:rPr>
          <w:rStyle w:val="Hyperlink"/>
          <w:rFonts w:eastAsia="Arial" w:cs="Open Sans Light"/>
          <w:color w:val="0B0C0C"/>
        </w:rPr>
        <w:t xml:space="preserve"> </w:t>
      </w:r>
    </w:p>
    <w:p w14:paraId="34F1FCC8" w14:textId="3092D6CF" w:rsidR="005704AF" w:rsidRPr="00850584" w:rsidRDefault="005704AF" w:rsidP="0028444B">
      <w:pPr>
        <w:pStyle w:val="ListParagraph"/>
        <w:numPr>
          <w:ilvl w:val="0"/>
          <w:numId w:val="18"/>
        </w:numPr>
        <w:tabs>
          <w:tab w:val="left" w:pos="284"/>
        </w:tabs>
        <w:spacing w:after="0" w:line="240" w:lineRule="auto"/>
        <w:jc w:val="left"/>
        <w:rPr>
          <w:rFonts w:cs="Arial"/>
        </w:rPr>
      </w:pPr>
      <w:r w:rsidRPr="00850584">
        <w:rPr>
          <w:rFonts w:cs="Arial"/>
        </w:rPr>
        <w:t xml:space="preserve">reporting to </w:t>
      </w:r>
      <w:r w:rsidR="00850584">
        <w:rPr>
          <w:rFonts w:cs="Arial"/>
        </w:rPr>
        <w:t>the Local Governing Body</w:t>
      </w:r>
      <w:r w:rsidRPr="00850584">
        <w:rPr>
          <w:rFonts w:cs="Arial"/>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17466EC7" w14:textId="77777777" w:rsidR="007A78D2" w:rsidRDefault="19937520" w:rsidP="00230DE4">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36AC640F" w14:textId="60F0B667" w:rsidR="2E08DD8E" w:rsidRPr="003C60E9" w:rsidRDefault="19937520" w:rsidP="0028444B">
      <w:pPr>
        <w:pStyle w:val="ListParagraph"/>
        <w:numPr>
          <w:ilvl w:val="0"/>
          <w:numId w:val="1"/>
        </w:numPr>
        <w:rPr>
          <w:rFonts w:eastAsia="Open Sans Light" w:cs="Open Sans Light"/>
          <w:i/>
          <w:iCs/>
          <w:color w:val="4F81BD" w:themeColor="accent1"/>
        </w:rPr>
      </w:pPr>
      <w:r w:rsidRPr="003C60E9">
        <w:rPr>
          <w:rFonts w:eastAsia="Open Sans Light" w:cs="Open Sans Light"/>
        </w:rPr>
        <w:t xml:space="preserve">hold the lead responsibility </w:t>
      </w:r>
      <w:r w:rsidR="4ACCE3AA" w:rsidRPr="003C60E9">
        <w:rPr>
          <w:rFonts w:eastAsia="Open Sans Light" w:cs="Open Sans Light"/>
        </w:rPr>
        <w:t xml:space="preserve">for </w:t>
      </w:r>
      <w:r w:rsidR="007A78D2" w:rsidRPr="003C60E9">
        <w:rPr>
          <w:rFonts w:eastAsia="Open Sans Light" w:cs="Open Sans Light"/>
        </w:rPr>
        <w:t>filtering and monitoring</w:t>
      </w:r>
      <w:r w:rsidR="4ACCE3AA" w:rsidRPr="003C60E9">
        <w:rPr>
          <w:rFonts w:eastAsia="Open Sans Light" w:cs="Open Sans Light"/>
        </w:rPr>
        <w:t>, within their safeguarding role</w:t>
      </w:r>
      <w:r w:rsidR="11A4E949" w:rsidRPr="003C60E9">
        <w:rPr>
          <w:rFonts w:eastAsia="Open Sans Light" w:cs="Open Sans Light"/>
        </w:rPr>
        <w:t xml:space="preserve">. </w:t>
      </w:r>
      <w:r w:rsidRPr="003C60E9">
        <w:rPr>
          <w:highlight w:val="yellow"/>
        </w:rPr>
        <w:br/>
      </w:r>
      <w:r w:rsidR="2E08DD8E" w:rsidRPr="003C60E9">
        <w:rPr>
          <w:rFonts w:eastAsia="Open Sans Light" w:cs="Open Sans Light"/>
        </w:rPr>
        <w:t xml:space="preserve">Receive </w:t>
      </w:r>
      <w:r w:rsidR="19C592E8" w:rsidRPr="003C60E9">
        <w:rPr>
          <w:rFonts w:eastAsia="Open Sans Light" w:cs="Open Sans Light"/>
        </w:rPr>
        <w:t xml:space="preserve">relevant and regularly updated training in online safety to enable them to </w:t>
      </w:r>
      <w:r w:rsidR="6A9E6CE3" w:rsidRPr="003C60E9">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051309A6" w:rsidR="7F02A98D" w:rsidRPr="003104D0" w:rsidRDefault="7F02A98D" w:rsidP="0028444B">
      <w:pPr>
        <w:pStyle w:val="ListParagraph"/>
        <w:numPr>
          <w:ilvl w:val="0"/>
          <w:numId w:val="1"/>
        </w:numPr>
        <w:jc w:val="left"/>
        <w:rPr>
          <w:rFonts w:cs="Arial"/>
        </w:rPr>
      </w:pPr>
      <w:r w:rsidRPr="003104D0">
        <w:rPr>
          <w:rFonts w:cs="Arial"/>
        </w:rPr>
        <w:t xml:space="preserve">meet regularly with the online safety governor to discuss current issues, review (anonymised) incidents and filtering and </w:t>
      </w:r>
      <w:r w:rsidRPr="002126B1">
        <w:rPr>
          <w:rFonts w:cs="Arial"/>
        </w:rPr>
        <w:t>monitoring logs</w:t>
      </w:r>
      <w:r w:rsidR="2A469066" w:rsidRPr="002126B1">
        <w:rPr>
          <w:rFonts w:cs="Arial"/>
        </w:rPr>
        <w:t xml:space="preserve"> and ensuring that annual (at least) filtering and monitoring checks are carried out</w:t>
      </w:r>
      <w:r w:rsidR="003C60E9" w:rsidRPr="002126B1">
        <w:rPr>
          <w:rFonts w:cs="Arial"/>
        </w:rPr>
        <w:t xml:space="preserve">, including evidencing any decision making or actions carried out </w:t>
      </w:r>
      <w:proofErr w:type="gramStart"/>
      <w:r w:rsidR="003C60E9" w:rsidRPr="002126B1">
        <w:rPr>
          <w:rFonts w:cs="Arial"/>
        </w:rPr>
        <w:t>as a result of</w:t>
      </w:r>
      <w:proofErr w:type="gramEnd"/>
      <w:r w:rsidR="003C60E9" w:rsidRPr="002126B1">
        <w:rPr>
          <w:rFonts w:cs="Arial"/>
        </w:rPr>
        <w:t xml:space="preserve"> any check</w:t>
      </w:r>
      <w:r w:rsidR="002126B1">
        <w:rPr>
          <w:rFonts w:cs="Arial"/>
        </w:rPr>
        <w:t>.</w:t>
      </w:r>
    </w:p>
    <w:p w14:paraId="33206514" w14:textId="14A28D12" w:rsidR="7F02A98D" w:rsidRPr="003104D0" w:rsidRDefault="7F02A98D" w:rsidP="0028444B">
      <w:pPr>
        <w:pStyle w:val="ListParagraph"/>
        <w:numPr>
          <w:ilvl w:val="0"/>
          <w:numId w:val="1"/>
        </w:numPr>
        <w:jc w:val="left"/>
        <w:rPr>
          <w:rFonts w:cs="Arial"/>
        </w:rPr>
      </w:pPr>
      <w:r w:rsidRPr="003104D0">
        <w:rPr>
          <w:rFonts w:cs="Arial"/>
        </w:rPr>
        <w:t>report regularly to headteacher/senior leadership team</w:t>
      </w:r>
    </w:p>
    <w:p w14:paraId="6E5D12BF" w14:textId="6A647E08" w:rsidR="7C5F2C66" w:rsidRPr="007A78D2" w:rsidRDefault="7C5F2C66" w:rsidP="0028444B">
      <w:pPr>
        <w:pStyle w:val="ListParagraph"/>
        <w:numPr>
          <w:ilvl w:val="0"/>
          <w:numId w:val="1"/>
        </w:numPr>
        <w:jc w:val="left"/>
        <w:rPr>
          <w:rFonts w:eastAsia="Arial" w:cs="Open Sans Light"/>
          <w:color w:val="000000" w:themeColor="text1"/>
        </w:rPr>
      </w:pPr>
      <w:r w:rsidRPr="007A78D2">
        <w:rPr>
          <w:rFonts w:eastAsia="Arial" w:cs="Open Sans Light"/>
          <w:color w:val="000000" w:themeColor="text1"/>
          <w:sz w:val="20"/>
          <w:szCs w:val="20"/>
        </w:rPr>
        <w:t>b</w:t>
      </w:r>
      <w:r w:rsidR="06B6FF00" w:rsidRPr="007A78D2">
        <w:rPr>
          <w:rFonts w:eastAsia="Arial" w:cs="Open Sans Light"/>
          <w:color w:val="000000" w:themeColor="text1"/>
          <w:sz w:val="20"/>
          <w:szCs w:val="20"/>
        </w:rPr>
        <w:t xml:space="preserve">e responsible for </w:t>
      </w:r>
      <w:r w:rsidR="07DC1794" w:rsidRPr="007A78D2">
        <w:rPr>
          <w:rFonts w:eastAsia="Arial" w:cs="Open Sans Light"/>
          <w:color w:val="000000" w:themeColor="text1"/>
          <w:sz w:val="20"/>
          <w:szCs w:val="20"/>
        </w:rPr>
        <w:t xml:space="preserve">receiving reports of </w:t>
      </w:r>
      <w:r w:rsidR="06B6FF00" w:rsidRPr="007A78D2">
        <w:rPr>
          <w:rFonts w:eastAsia="Arial" w:cs="Open Sans Light"/>
          <w:color w:val="000000" w:themeColor="text1"/>
          <w:sz w:val="20"/>
          <w:szCs w:val="20"/>
        </w:rPr>
        <w:t>online safety incidents</w:t>
      </w:r>
      <w:r w:rsidR="29A006BC" w:rsidRPr="007A78D2">
        <w:rPr>
          <w:rFonts w:eastAsia="Arial" w:cs="Open Sans Light"/>
          <w:color w:val="000000" w:themeColor="text1"/>
          <w:sz w:val="20"/>
          <w:szCs w:val="20"/>
        </w:rPr>
        <w:t xml:space="preserve"> and</w:t>
      </w:r>
      <w:r w:rsidR="1790DE6B" w:rsidRPr="007A78D2">
        <w:rPr>
          <w:rFonts w:eastAsia="Arial" w:cs="Open Sans Light"/>
          <w:color w:val="000000" w:themeColor="text1"/>
          <w:sz w:val="20"/>
          <w:szCs w:val="20"/>
        </w:rPr>
        <w:t xml:space="preserve"> </w:t>
      </w:r>
      <w:r w:rsidR="06B6FF00" w:rsidRPr="007A78D2">
        <w:rPr>
          <w:rFonts w:eastAsia="Arial" w:cs="Open Sans Light"/>
          <w:color w:val="000000" w:themeColor="text1"/>
          <w:sz w:val="20"/>
          <w:szCs w:val="20"/>
        </w:rPr>
        <w:t xml:space="preserve">handling </w:t>
      </w:r>
      <w:proofErr w:type="gramStart"/>
      <w:r w:rsidR="3C0D220A" w:rsidRPr="007A78D2">
        <w:rPr>
          <w:rFonts w:eastAsia="Arial" w:cs="Open Sans Light"/>
          <w:color w:val="000000" w:themeColor="text1"/>
          <w:sz w:val="20"/>
          <w:szCs w:val="20"/>
        </w:rPr>
        <w:t>them</w:t>
      </w:r>
      <w:r w:rsidR="5B83834E" w:rsidRPr="007A78D2">
        <w:rPr>
          <w:rFonts w:eastAsia="Arial" w:cs="Open Sans Light"/>
          <w:color w:val="000000" w:themeColor="text1"/>
          <w:sz w:val="20"/>
          <w:szCs w:val="20"/>
        </w:rPr>
        <w:t xml:space="preserve">, </w:t>
      </w:r>
      <w:r w:rsidR="5B83834E" w:rsidRPr="007A78D2">
        <w:rPr>
          <w:rFonts w:cs="Open Sans Light"/>
        </w:rPr>
        <w:t>and</w:t>
      </w:r>
      <w:proofErr w:type="gramEnd"/>
      <w:r w:rsidR="5B83834E" w:rsidRPr="007A78D2">
        <w:rPr>
          <w:rFonts w:cs="Open Sans Light"/>
        </w:rPr>
        <w:t xml:space="preserve"> deciding whether to make a referral by liaising with relevant agencies, </w:t>
      </w:r>
      <w:r w:rsidR="3C0D220A" w:rsidRPr="007A78D2">
        <w:rPr>
          <w:rFonts w:eastAsia="Arial" w:cs="Open Sans Light"/>
          <w:color w:val="000000" w:themeColor="text1"/>
          <w:sz w:val="20"/>
          <w:szCs w:val="20"/>
        </w:rPr>
        <w:t xml:space="preserve">ensuring that </w:t>
      </w:r>
      <w:r w:rsidR="2F6FD9B6" w:rsidRPr="007A78D2">
        <w:rPr>
          <w:rFonts w:eastAsia="Arial" w:cs="Open Sans Light"/>
          <w:color w:val="000000" w:themeColor="text1"/>
          <w:sz w:val="20"/>
          <w:szCs w:val="20"/>
        </w:rPr>
        <w:t xml:space="preserve">all incidents </w:t>
      </w:r>
      <w:r w:rsidR="3C0D220A" w:rsidRPr="007A78D2">
        <w:rPr>
          <w:rFonts w:eastAsia="Arial" w:cs="Open Sans Light"/>
          <w:color w:val="000000" w:themeColor="text1"/>
          <w:sz w:val="20"/>
          <w:szCs w:val="20"/>
        </w:rPr>
        <w:t xml:space="preserve">are recorded. </w:t>
      </w:r>
    </w:p>
    <w:p w14:paraId="0BEEB1E4" w14:textId="375C0BAF" w:rsidR="3C0D220A" w:rsidRPr="003104D0" w:rsidRDefault="3C0D220A" w:rsidP="0028444B">
      <w:pPr>
        <w:pStyle w:val="ListParagraph"/>
        <w:numPr>
          <w:ilvl w:val="0"/>
          <w:numId w:val="1"/>
        </w:numPr>
        <w:jc w:val="left"/>
      </w:pPr>
      <w:r w:rsidRPr="003104D0">
        <w:t xml:space="preserve">liaise with staff and IT providers on matters of safety and safeguarding and welfare (including online and digital safety)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7D113428" w14:textId="1F60F7EF" w:rsidR="00C015A9" w:rsidRPr="003104D0" w:rsidRDefault="00C015A9" w:rsidP="0028444B">
      <w:pPr>
        <w:pStyle w:val="ListParagraph"/>
        <w:numPr>
          <w:ilvl w:val="0"/>
          <w:numId w:val="19"/>
        </w:numPr>
        <w:rPr>
          <w:color w:val="0070C0"/>
        </w:rPr>
      </w:pPr>
      <w:r w:rsidRPr="003104D0">
        <w:t xml:space="preserve">work closely on a day-to-day basis with the Designated Safeguarding Lead (DSL), </w:t>
      </w:r>
      <w:r w:rsidR="533B5CA8" w:rsidRPr="00222B64">
        <w:rPr>
          <w:color w:val="000000" w:themeColor="text1"/>
        </w:rPr>
        <w:t>(</w:t>
      </w:r>
      <w:r w:rsidRPr="00222B64">
        <w:rPr>
          <w:color w:val="000000" w:themeColor="text1"/>
        </w:rPr>
        <w:t>where these roles are not combined</w:t>
      </w:r>
      <w:r w:rsidR="0B17B662" w:rsidRPr="00222B64">
        <w:rPr>
          <w:color w:val="000000" w:themeColor="text1"/>
        </w:rPr>
        <w:t>)</w:t>
      </w:r>
    </w:p>
    <w:p w14:paraId="180ACE95" w14:textId="47AD0C02" w:rsidR="00C015A9" w:rsidRPr="003104D0" w:rsidRDefault="09053E84" w:rsidP="0028444B">
      <w:pPr>
        <w:pStyle w:val="ListParagraph"/>
        <w:numPr>
          <w:ilvl w:val="0"/>
          <w:numId w:val="19"/>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w:t>
      </w:r>
      <w:r w:rsidR="007A78D2">
        <w:t xml:space="preserve"> </w:t>
      </w:r>
      <w:r w:rsidR="7DAF3EA9" w:rsidRPr="003104D0">
        <w:t>to inform future online safety developments</w:t>
      </w:r>
    </w:p>
    <w:p w14:paraId="71A3DAE8" w14:textId="77777777" w:rsidR="00C015A9" w:rsidRPr="003104D0" w:rsidRDefault="00C015A9" w:rsidP="0028444B">
      <w:pPr>
        <w:pStyle w:val="ListParagraph"/>
        <w:numPr>
          <w:ilvl w:val="0"/>
          <w:numId w:val="19"/>
        </w:numPr>
      </w:pPr>
      <w:r w:rsidRPr="003104D0">
        <w:t>have a leading role in establishing and reviewing the school online safety policies/documents</w:t>
      </w:r>
    </w:p>
    <w:p w14:paraId="3611D9A3" w14:textId="77777777" w:rsidR="00C015A9" w:rsidRPr="003104D0" w:rsidRDefault="00C015A9" w:rsidP="0028444B">
      <w:pPr>
        <w:pStyle w:val="ListParagraph"/>
        <w:numPr>
          <w:ilvl w:val="0"/>
          <w:numId w:val="19"/>
        </w:numPr>
      </w:pPr>
      <w:r w:rsidRPr="003104D0">
        <w:t>promote an awareness of and commitment to online safety education / awareness raising across the school and beyond</w:t>
      </w:r>
    </w:p>
    <w:p w14:paraId="65D716A8" w14:textId="58CD8DBF" w:rsidR="00C015A9" w:rsidRPr="003104D0" w:rsidRDefault="00C015A9" w:rsidP="0028444B">
      <w:pPr>
        <w:pStyle w:val="ListParagraph"/>
        <w:numPr>
          <w:ilvl w:val="0"/>
          <w:numId w:val="19"/>
        </w:numPr>
      </w:pPr>
      <w:r w:rsidRPr="003104D0">
        <w:t>liaise with curriculum leaders to ensure that the online safety curriculum is planned, mapped, embedded and evaluated</w:t>
      </w:r>
    </w:p>
    <w:p w14:paraId="078D2013" w14:textId="77777777" w:rsidR="00C015A9" w:rsidRPr="003104D0" w:rsidRDefault="00C015A9" w:rsidP="0028444B">
      <w:pPr>
        <w:pStyle w:val="ListParagraph"/>
        <w:numPr>
          <w:ilvl w:val="0"/>
          <w:numId w:val="19"/>
        </w:numPr>
      </w:pPr>
      <w:r w:rsidRPr="003104D0">
        <w:t xml:space="preserve">ensure that all staff are aware of the procedures that need to be followed in the event of an online safety incident taking place and the need to immediately report those incidents </w:t>
      </w:r>
    </w:p>
    <w:p w14:paraId="3B5F2946" w14:textId="7C26D005" w:rsidR="00C015A9" w:rsidRPr="003104D0" w:rsidRDefault="00C015A9" w:rsidP="0028444B">
      <w:pPr>
        <w:pStyle w:val="ListParagraph"/>
        <w:numPr>
          <w:ilvl w:val="0"/>
          <w:numId w:val="19"/>
        </w:numPr>
        <w:jc w:val="left"/>
      </w:pPr>
      <w:r w:rsidRPr="003104D0">
        <w:t xml:space="preserve">provide (or identify sources of) training and advice for </w:t>
      </w:r>
      <w:r w:rsidR="007A78D2">
        <w:t>staf</w:t>
      </w:r>
      <w:r w:rsidRPr="003104D0">
        <w:t>f/governors/parents/carers/</w:t>
      </w:r>
      <w:r w:rsidR="007A78D2">
        <w:t xml:space="preserve"> </w:t>
      </w:r>
      <w:r w:rsidRPr="003104D0">
        <w:t xml:space="preserve">learners </w:t>
      </w:r>
    </w:p>
    <w:p w14:paraId="4CBF458F" w14:textId="77777777" w:rsidR="00C015A9" w:rsidRPr="003104D0" w:rsidRDefault="00C015A9" w:rsidP="0028444B">
      <w:pPr>
        <w:pStyle w:val="ListParagraph"/>
        <w:numPr>
          <w:ilvl w:val="0"/>
          <w:numId w:val="19"/>
        </w:numPr>
        <w:rPr>
          <w:rFonts w:cs="Arial"/>
        </w:rPr>
      </w:pPr>
      <w:r w:rsidRPr="003104D0">
        <w:rPr>
          <w:rFonts w:cs="Arial"/>
        </w:rPr>
        <w:t>liaise with (school/local authority/MAT/external provider) technical staff, pastoral staff and support staff (as relevant)</w:t>
      </w:r>
    </w:p>
    <w:p w14:paraId="575AA725" w14:textId="1A9FB6CF" w:rsidR="007A78D2" w:rsidRDefault="4D5BA13E" w:rsidP="0028444B">
      <w:pPr>
        <w:pStyle w:val="ListParagraph"/>
        <w:numPr>
          <w:ilvl w:val="0"/>
          <w:numId w:val="19"/>
        </w:numPr>
        <w:rPr>
          <w:rFonts w:cs="Arial"/>
        </w:rPr>
      </w:pPr>
      <w:r w:rsidRPr="007A78D2">
        <w:rPr>
          <w:rFonts w:cs="Arial"/>
        </w:rPr>
        <w:lastRenderedPageBreak/>
        <w:t xml:space="preserve">receive regularly updated training to allow them to understand how digital technologies are used </w:t>
      </w:r>
      <w:r w:rsidR="17484D30" w:rsidRPr="007A78D2">
        <w:rPr>
          <w:rFonts w:cs="Arial"/>
        </w:rPr>
        <w:t>and are developing</w:t>
      </w:r>
    </w:p>
    <w:p w14:paraId="6927DA04" w14:textId="4D6095A7" w:rsidR="00C015A9" w:rsidRPr="003104D0" w:rsidRDefault="00C015A9" w:rsidP="0028444B">
      <w:pPr>
        <w:pStyle w:val="ListParagraph"/>
        <w:numPr>
          <w:ilvl w:val="0"/>
          <w:numId w:val="19"/>
        </w:numPr>
        <w:jc w:val="left"/>
      </w:pPr>
      <w:r w:rsidRPr="007A78D2">
        <w:rPr>
          <w:rFonts w:cs="Arial"/>
        </w:rPr>
        <w:t xml:space="preserve">develop a planned and coordinated online safety education </w:t>
      </w:r>
      <w:r w:rsidRPr="002126B1">
        <w:rPr>
          <w:rFonts w:cs="Arial"/>
        </w:rPr>
        <w:t>programme</w:t>
      </w:r>
      <w:r w:rsidR="00EE6F6F" w:rsidRPr="002126B1">
        <w:t xml:space="preserve"> </w:t>
      </w:r>
      <w:r w:rsidRPr="002126B1">
        <w:t>includ</w:t>
      </w:r>
      <w:r w:rsidR="00EE6F6F" w:rsidRPr="002126B1">
        <w:t>ing</w:t>
      </w:r>
      <w:r w:rsidRPr="002126B1">
        <w:t xml:space="preserve"> critical thinking about misinformation, disinformation, conspiracy theories, and safe, ethical use of artificial intelligence tools.</w:t>
      </w:r>
    </w:p>
    <w:p w14:paraId="13E2A817" w14:textId="4539C10B" w:rsidR="00850584" w:rsidRPr="003B2DA6" w:rsidRDefault="003B2DA6" w:rsidP="007D403A">
      <w:pPr>
        <w:spacing w:after="0"/>
        <w:rPr>
          <w:rFonts w:cs="Arial"/>
          <w:b/>
          <w:bCs/>
        </w:rPr>
      </w:pPr>
      <w:r>
        <w:rPr>
          <w:rFonts w:cs="Arial"/>
          <w:b/>
          <w:bCs/>
        </w:rPr>
        <w:t>School Staff</w:t>
      </w:r>
    </w:p>
    <w:p w14:paraId="38E3AE22" w14:textId="7C34E283"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28444B">
      <w:pPr>
        <w:pStyle w:val="ListParagraph"/>
        <w:numPr>
          <w:ilvl w:val="0"/>
          <w:numId w:val="23"/>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rsidP="0028444B">
      <w:pPr>
        <w:pStyle w:val="ListParagraph"/>
        <w:numPr>
          <w:ilvl w:val="0"/>
          <w:numId w:val="23"/>
        </w:numPr>
      </w:pPr>
      <w:r w:rsidRPr="003104D0">
        <w:t>they understand that online safety is a core part of safeguarding</w:t>
      </w:r>
    </w:p>
    <w:p w14:paraId="11C005FF" w14:textId="51B8E041" w:rsidR="00C015A9" w:rsidRPr="003104D0" w:rsidRDefault="00C015A9" w:rsidP="0028444B">
      <w:pPr>
        <w:pStyle w:val="ListParagraph"/>
        <w:numPr>
          <w:ilvl w:val="0"/>
          <w:numId w:val="23"/>
        </w:numPr>
      </w:pPr>
      <w:r w:rsidRPr="003104D0">
        <w:t>they have read, understood, and signed the staff acceptable use agreement (AUA)</w:t>
      </w:r>
    </w:p>
    <w:p w14:paraId="0EB2B379" w14:textId="0E01860B" w:rsidR="00C015A9" w:rsidRPr="003104D0" w:rsidRDefault="00C015A9" w:rsidP="0028444B">
      <w:pPr>
        <w:pStyle w:val="ListParagraph"/>
        <w:numPr>
          <w:ilvl w:val="0"/>
          <w:numId w:val="23"/>
        </w:numPr>
        <w:rPr>
          <w:color w:val="244061" w:themeColor="accent1" w:themeShade="80"/>
        </w:rPr>
      </w:pPr>
      <w:r w:rsidRPr="003104D0">
        <w:t xml:space="preserve">they immediately report any suspected misuse or problem to </w:t>
      </w:r>
      <w:r w:rsidR="003B2DA6" w:rsidRPr="003B2DA6">
        <w:rPr>
          <w:rStyle w:val="IntenseEmphasis"/>
          <w:iCs w:val="0"/>
          <w:color w:val="auto"/>
          <w:u w:val="none"/>
        </w:rPr>
        <w:t>the headteacher/DSL</w:t>
      </w:r>
      <w:r w:rsidRPr="003B2DA6">
        <w:rPr>
          <w:iCs/>
        </w:rPr>
        <w:t xml:space="preserve"> for</w:t>
      </w:r>
      <w:r w:rsidRPr="003B2DA6">
        <w:t xml:space="preserve"> </w:t>
      </w:r>
      <w:r w:rsidRPr="003104D0">
        <w:t xml:space="preserve">investigation/action, in line with the school safeguarding procedures </w:t>
      </w:r>
    </w:p>
    <w:p w14:paraId="789BE665" w14:textId="5CE0E239" w:rsidR="00C015A9" w:rsidRPr="003B2DA6" w:rsidRDefault="00C015A9" w:rsidP="0028444B">
      <w:pPr>
        <w:pStyle w:val="ListParagraph"/>
        <w:numPr>
          <w:ilvl w:val="0"/>
          <w:numId w:val="23"/>
        </w:numPr>
      </w:pPr>
      <w:r w:rsidRPr="003104D0">
        <w:t xml:space="preserve">all digital communications with learners and parents/carers </w:t>
      </w:r>
      <w:r w:rsidR="49A7EB71" w:rsidRPr="003104D0">
        <w:t xml:space="preserve">are </w:t>
      </w:r>
      <w:r w:rsidRPr="003104D0">
        <w:t xml:space="preserve">on a professional </w:t>
      </w:r>
      <w:r w:rsidRPr="003B2DA6">
        <w:t xml:space="preserve">level and only carried out using official school systems </w:t>
      </w:r>
    </w:p>
    <w:p w14:paraId="0FE2AECD" w14:textId="77777777" w:rsidR="00C015A9" w:rsidRPr="003104D0" w:rsidRDefault="00C015A9" w:rsidP="0028444B">
      <w:pPr>
        <w:pStyle w:val="ListParagraph"/>
        <w:numPr>
          <w:ilvl w:val="0"/>
          <w:numId w:val="23"/>
        </w:numPr>
      </w:pPr>
      <w:r w:rsidRPr="003104D0">
        <w:t xml:space="preserve">online safety issues are embedded in all aspects of the curriculum and other activities </w:t>
      </w:r>
    </w:p>
    <w:p w14:paraId="06589690" w14:textId="77777777" w:rsidR="00C015A9" w:rsidRPr="003104D0" w:rsidRDefault="00C015A9" w:rsidP="0028444B">
      <w:pPr>
        <w:pStyle w:val="ListParagraph"/>
        <w:numPr>
          <w:ilvl w:val="0"/>
          <w:numId w:val="23"/>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Default="00C015A9" w:rsidP="0028444B">
      <w:pPr>
        <w:pStyle w:val="ListParagraph"/>
        <w:numPr>
          <w:ilvl w:val="0"/>
          <w:numId w:val="23"/>
        </w:numPr>
      </w:pPr>
      <w:r w:rsidRPr="003104D0">
        <w:t>they supervise and monitor the use of digital technologies, mobile devices, cameras, etc., in lessons and other school activities (where allowed) and implement current policies regarding these devices</w:t>
      </w:r>
    </w:p>
    <w:p w14:paraId="531AD153" w14:textId="0CCFA617" w:rsidR="00EE6F6F" w:rsidRPr="002126B1" w:rsidRDefault="00EE6F6F" w:rsidP="0028444B">
      <w:pPr>
        <w:pStyle w:val="ListParagraph"/>
        <w:numPr>
          <w:ilvl w:val="0"/>
          <w:numId w:val="23"/>
        </w:numPr>
      </w:pPr>
      <w:r w:rsidRPr="002126B1">
        <w:t>Use AI in a manner which remains compliment to GDPR and in line with the Acceptable Use Policy</w:t>
      </w:r>
    </w:p>
    <w:p w14:paraId="5A7A3C49" w14:textId="1A065BE4" w:rsidR="00C015A9" w:rsidRPr="002126B1" w:rsidRDefault="00C015A9" w:rsidP="0028444B">
      <w:pPr>
        <w:pStyle w:val="ListParagraph"/>
        <w:numPr>
          <w:ilvl w:val="0"/>
          <w:numId w:val="23"/>
        </w:numPr>
        <w:rPr>
          <w:color w:val="000000" w:themeColor="text1"/>
        </w:rPr>
      </w:pPr>
      <w:r w:rsidRPr="002126B1">
        <w:rPr>
          <w:color w:val="000000" w:themeColor="text1"/>
        </w:rPr>
        <w:t xml:space="preserve">in lessons where internet use is pre-planned learners </w:t>
      </w:r>
      <w:r w:rsidR="55A146AE" w:rsidRPr="002126B1">
        <w:rPr>
          <w:color w:val="000000" w:themeColor="text1"/>
        </w:rPr>
        <w:t xml:space="preserve">are </w:t>
      </w:r>
      <w:r w:rsidRPr="002126B1">
        <w:rPr>
          <w:color w:val="000000" w:themeColor="text1"/>
        </w:rPr>
        <w:t>guided to sites checked as suitable for their use and that processes are in place for dealing with any unsuitable material that is found in internet searches</w:t>
      </w:r>
    </w:p>
    <w:p w14:paraId="1E679E87" w14:textId="7F54834D" w:rsidR="00C015A9" w:rsidRPr="003104D0" w:rsidRDefault="00C015A9" w:rsidP="0028444B">
      <w:pPr>
        <w:pStyle w:val="ListParagraph"/>
        <w:numPr>
          <w:ilvl w:val="0"/>
          <w:numId w:val="23"/>
        </w:numPr>
        <w:rPr>
          <w:color w:val="0070C0"/>
        </w:rPr>
      </w:pPr>
      <w:r w:rsidRPr="002126B1">
        <w:rPr>
          <w:color w:val="000000" w:themeColor="text1"/>
        </w:rPr>
        <w:t xml:space="preserve">where lessons take place using live-streaming or </w:t>
      </w:r>
      <w:proofErr w:type="gramStart"/>
      <w:r w:rsidRPr="002126B1">
        <w:rPr>
          <w:color w:val="000000" w:themeColor="text1"/>
        </w:rPr>
        <w:t>video-conferencing</w:t>
      </w:r>
      <w:proofErr w:type="gramEnd"/>
      <w:r w:rsidRPr="002126B1">
        <w:rPr>
          <w:color w:val="000000" w:themeColor="text1"/>
        </w:rPr>
        <w:t xml:space="preserve">, </w:t>
      </w:r>
      <w:r w:rsidR="75BA2F85" w:rsidRPr="002126B1">
        <w:rPr>
          <w:color w:val="000000" w:themeColor="text1"/>
        </w:rPr>
        <w:t xml:space="preserve">there is </w:t>
      </w:r>
      <w:r w:rsidRPr="002126B1">
        <w:rPr>
          <w:color w:val="000000" w:themeColor="text1"/>
        </w:rPr>
        <w:t xml:space="preserve">regard to national safeguarding </w:t>
      </w:r>
      <w:r w:rsidRPr="003104D0">
        <w:t xml:space="preserve">guidance and local safeguarding policies </w:t>
      </w:r>
    </w:p>
    <w:p w14:paraId="08396B00" w14:textId="4D4F6FEB" w:rsidR="00C015A9" w:rsidRPr="003104D0" w:rsidRDefault="4BDFB9C6" w:rsidP="0028444B">
      <w:pPr>
        <w:pStyle w:val="ListParagraph"/>
        <w:numPr>
          <w:ilvl w:val="0"/>
          <w:numId w:val="23"/>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rsidP="0028444B">
      <w:pPr>
        <w:pStyle w:val="ListParagraph"/>
        <w:numPr>
          <w:ilvl w:val="0"/>
          <w:numId w:val="23"/>
        </w:numPr>
        <w:rPr>
          <w:iCs/>
        </w:rPr>
      </w:pPr>
      <w:r w:rsidRPr="003104D0">
        <w:rPr>
          <w:iCs/>
        </w:rPr>
        <w:t>they model safe, responsible, and professional online behaviours in their own use of technology, including out of school and in their use of social media.</w:t>
      </w:r>
    </w:p>
    <w:p w14:paraId="75E39E8A" w14:textId="1ABE360A" w:rsidR="00C015A9" w:rsidRPr="003104D0" w:rsidRDefault="42FD23B6" w:rsidP="00C015A9">
      <w:pPr>
        <w:pStyle w:val="Heading3"/>
      </w:pPr>
      <w:r w:rsidRPr="003104D0">
        <w:t>IT Provider</w:t>
      </w:r>
      <w:r w:rsidR="003B2DA6">
        <w:t>/IT support</w:t>
      </w: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rsidP="0028444B">
      <w:pPr>
        <w:pStyle w:val="ListParagraph"/>
        <w:numPr>
          <w:ilvl w:val="0"/>
          <w:numId w:val="35"/>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rsidP="0028444B">
      <w:pPr>
        <w:pStyle w:val="ListParagraph"/>
        <w:numPr>
          <w:ilvl w:val="0"/>
          <w:numId w:val="35"/>
        </w:numPr>
      </w:pPr>
      <w:r w:rsidRPr="003104D0">
        <w:t>the school technical infrastructure is secure and is not open to misuse or malicious attack</w:t>
      </w:r>
    </w:p>
    <w:p w14:paraId="5CD1BA66" w14:textId="033F8273" w:rsidR="00C015A9" w:rsidRPr="003104D0" w:rsidRDefault="00C015A9" w:rsidP="0028444B">
      <w:pPr>
        <w:pStyle w:val="ListParagraph"/>
        <w:numPr>
          <w:ilvl w:val="0"/>
          <w:numId w:val="35"/>
        </w:numPr>
      </w:pPr>
      <w:r w:rsidRPr="003104D0">
        <w:t>the school</w:t>
      </w:r>
      <w:r w:rsidRPr="003104D0">
        <w:rPr>
          <w:i/>
          <w:iCs/>
        </w:rPr>
        <w:t xml:space="preserve"> </w:t>
      </w:r>
      <w:r w:rsidRPr="003104D0">
        <w:t xml:space="preserve">meets (as a minimum) the required online safety technical requirements as identified by the </w:t>
      </w:r>
      <w:hyperlink r:id="rId15">
        <w:r w:rsidR="272565C1" w:rsidRPr="003B2DA6">
          <w:rPr>
            <w:rStyle w:val="Hyperlink"/>
            <w:color w:val="auto"/>
          </w:rPr>
          <w:t>DfE Meetin</w:t>
        </w:r>
        <w:r w:rsidR="16E161F5" w:rsidRPr="003B2DA6">
          <w:rPr>
            <w:rStyle w:val="Hyperlink"/>
            <w:color w:val="auto"/>
          </w:rPr>
          <w:t>g Digital and Technology Standards in Schools &amp; Colleges</w:t>
        </w:r>
      </w:hyperlink>
      <w:r w:rsidR="3999B16D" w:rsidRPr="003B2DA6">
        <w:t xml:space="preserve"> </w:t>
      </w:r>
      <w:r w:rsidR="31F46871" w:rsidRPr="003104D0">
        <w:t>and guidance from</w:t>
      </w:r>
      <w:r w:rsidR="622BCF45" w:rsidRPr="003104D0">
        <w:t xml:space="preserve"> </w:t>
      </w:r>
      <w:r w:rsidRPr="003104D0">
        <w:t xml:space="preserve">MAT or other relevant body </w:t>
      </w:r>
    </w:p>
    <w:p w14:paraId="74E8BB7C" w14:textId="6F8283AD" w:rsidR="00C015A9" w:rsidRPr="003104D0" w:rsidRDefault="00C015A9" w:rsidP="0028444B">
      <w:pPr>
        <w:pStyle w:val="ListParagraph"/>
        <w:numPr>
          <w:ilvl w:val="0"/>
          <w:numId w:val="35"/>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rsidP="0028444B">
      <w:pPr>
        <w:pStyle w:val="ListParagraph"/>
        <w:numPr>
          <w:ilvl w:val="0"/>
          <w:numId w:val="35"/>
        </w:numPr>
      </w:pPr>
      <w:r w:rsidRPr="003104D0">
        <w:t xml:space="preserve">they keep </w:t>
      </w:r>
      <w:r w:rsidR="004B1447" w:rsidRPr="003104D0">
        <w:t>up to date</w:t>
      </w:r>
      <w:r w:rsidRPr="003104D0">
        <w:t xml:space="preserve"> with online safety technical information </w:t>
      </w:r>
      <w:proofErr w:type="gramStart"/>
      <w:r w:rsidRPr="003104D0">
        <w:t>in order to</w:t>
      </w:r>
      <w:proofErr w:type="gramEnd"/>
      <w:r w:rsidRPr="003104D0">
        <w:t xml:space="preserve"> effectively carry out their online safety role and to inform and update others as relevant</w:t>
      </w:r>
    </w:p>
    <w:p w14:paraId="46270C34" w14:textId="17AA6C13" w:rsidR="00C015A9" w:rsidRPr="003104D0" w:rsidRDefault="00C015A9" w:rsidP="0028444B">
      <w:pPr>
        <w:pStyle w:val="ListParagraph"/>
        <w:numPr>
          <w:ilvl w:val="0"/>
          <w:numId w:val="35"/>
        </w:numPr>
      </w:pPr>
      <w:r w:rsidRPr="003104D0">
        <w:t>the use of technology is regularly and effectively monitored in order that any misuse/attempted misuse can be reported to</w:t>
      </w:r>
      <w:r w:rsidR="003B2DA6">
        <w:t xml:space="preserve"> the headteacher/DSL</w:t>
      </w:r>
      <w:r w:rsidRPr="003104D0">
        <w:rPr>
          <w:i/>
          <w:color w:val="466DB0"/>
        </w:rPr>
        <w:t xml:space="preserve"> </w:t>
      </w:r>
      <w:r w:rsidRPr="003104D0">
        <w:t>for investigation and action</w:t>
      </w:r>
    </w:p>
    <w:p w14:paraId="630BFDA8" w14:textId="629C1444" w:rsidR="00C015A9" w:rsidRPr="003104D0" w:rsidRDefault="00C015A9" w:rsidP="0028444B">
      <w:pPr>
        <w:pStyle w:val="ListParagraph"/>
        <w:numPr>
          <w:ilvl w:val="0"/>
          <w:numId w:val="35"/>
        </w:numPr>
        <w:rPr>
          <w:rStyle w:val="GridBlueChar"/>
        </w:rPr>
      </w:pPr>
      <w:r w:rsidRPr="003104D0">
        <w:rPr>
          <w:color w:val="000000" w:themeColor="text1"/>
        </w:rPr>
        <w:t xml:space="preserve">the filtering policy is applied and updated on a regular basis and its implementation is not the sole responsibility of any single </w:t>
      </w:r>
    </w:p>
    <w:p w14:paraId="5E0EFCE8" w14:textId="49CE2078" w:rsidR="00C015A9" w:rsidRPr="007A78D2" w:rsidRDefault="00C015A9" w:rsidP="0028444B">
      <w:pPr>
        <w:pStyle w:val="ListParagraph"/>
        <w:numPr>
          <w:ilvl w:val="0"/>
          <w:numId w:val="35"/>
        </w:numPr>
        <w:spacing w:after="0"/>
      </w:pPr>
      <w:r w:rsidRPr="007A78D2">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698BF676" w:rsidR="00C015A9" w:rsidRPr="003104D0" w:rsidRDefault="00C015A9" w:rsidP="0028444B">
      <w:pPr>
        <w:pStyle w:val="ListParagraph"/>
        <w:numPr>
          <w:ilvl w:val="0"/>
          <w:numId w:val="34"/>
        </w:numPr>
        <w:rPr>
          <w:rStyle w:val="GridBlueChar"/>
        </w:rPr>
      </w:pPr>
      <w:r w:rsidRPr="003104D0">
        <w:t xml:space="preserve">are responsible for using the school digital technology systems in accordance with the learner acceptable use agreement and Online Safety Policy </w:t>
      </w:r>
    </w:p>
    <w:p w14:paraId="3E89A63D" w14:textId="77777777" w:rsidR="00C015A9" w:rsidRPr="003104D0" w:rsidRDefault="00C015A9" w:rsidP="0028444B">
      <w:pPr>
        <w:pStyle w:val="ListParagraph"/>
        <w:numPr>
          <w:ilvl w:val="0"/>
          <w:numId w:val="34"/>
        </w:numPr>
      </w:pPr>
      <w:r w:rsidRPr="003104D0">
        <w:t>should understand the importance of reporting abuse, misuse or access to inappropriate materials and know how to do so</w:t>
      </w:r>
    </w:p>
    <w:p w14:paraId="41BB4CC0" w14:textId="0FD06AE4" w:rsidR="00C015A9" w:rsidRPr="003104D0" w:rsidRDefault="00C015A9" w:rsidP="0028444B">
      <w:pPr>
        <w:pStyle w:val="ListParagraph"/>
        <w:numPr>
          <w:ilvl w:val="0"/>
          <w:numId w:val="34"/>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28444B">
      <w:pPr>
        <w:pStyle w:val="ListParagraph"/>
        <w:numPr>
          <w:ilvl w:val="0"/>
          <w:numId w:val="34"/>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6B3F5F" w:rsidRDefault="00C015A9" w:rsidP="00C015A9">
      <w:pPr>
        <w:pStyle w:val="GridBlue"/>
        <w:rPr>
          <w:color w:val="auto"/>
        </w:rPr>
      </w:pPr>
      <w:r w:rsidRPr="006B3F5F">
        <w:rPr>
          <w:color w:val="auto"/>
        </w:rPr>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rsidP="0028444B">
      <w:pPr>
        <w:pStyle w:val="ListParagraph"/>
        <w:numPr>
          <w:ilvl w:val="0"/>
          <w:numId w:val="3"/>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3FE80644" w:rsidR="00C015A9" w:rsidRPr="003104D0" w:rsidRDefault="00C015A9" w:rsidP="0028444B">
      <w:pPr>
        <w:pStyle w:val="ListParagraph"/>
        <w:numPr>
          <w:ilvl w:val="0"/>
          <w:numId w:val="3"/>
        </w:numPr>
        <w:spacing w:after="0" w:line="240" w:lineRule="auto"/>
        <w:jc w:val="left"/>
        <w:rPr>
          <w:rStyle w:val="GridBlueChar"/>
        </w:rPr>
      </w:pPr>
      <w:r w:rsidRPr="003104D0">
        <w:rPr>
          <w:rFonts w:cs="Arial"/>
          <w:iCs/>
        </w:rPr>
        <w:t>providing them with a copy of the learners’ acceptable use agreement</w:t>
      </w:r>
    </w:p>
    <w:p w14:paraId="2C968A67" w14:textId="13ADB576" w:rsidR="00C015A9" w:rsidRPr="003104D0" w:rsidRDefault="00C015A9" w:rsidP="0028444B">
      <w:pPr>
        <w:pStyle w:val="ListParagraph"/>
        <w:numPr>
          <w:ilvl w:val="0"/>
          <w:numId w:val="3"/>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434525A9" w:rsidR="00C015A9" w:rsidRPr="003104D0" w:rsidRDefault="00C015A9" w:rsidP="0028444B">
      <w:pPr>
        <w:pStyle w:val="ListParagraph"/>
        <w:numPr>
          <w:ilvl w:val="0"/>
          <w:numId w:val="3"/>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3104D0" w:rsidRDefault="00C015A9" w:rsidP="0028444B">
      <w:pPr>
        <w:pStyle w:val="ListParagraph"/>
        <w:numPr>
          <w:ilvl w:val="0"/>
          <w:numId w:val="3"/>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7DC3A652" w14:textId="77777777" w:rsidR="00C015A9" w:rsidRPr="006B3F5F" w:rsidRDefault="00C015A9" w:rsidP="006B3F5F">
      <w:pPr>
        <w:spacing w:after="0" w:line="240" w:lineRule="auto"/>
        <w:jc w:val="left"/>
        <w:rPr>
          <w:rFonts w:cs="Arial"/>
          <w:i/>
          <w:iCs/>
        </w:rPr>
      </w:pPr>
    </w:p>
    <w:p w14:paraId="55D09B83" w14:textId="77777777" w:rsidR="00C015A9" w:rsidRPr="003104D0" w:rsidRDefault="00C015A9" w:rsidP="00C015A9">
      <w:pPr>
        <w:pStyle w:val="Heading3"/>
      </w:pPr>
      <w:r w:rsidRPr="003104D0">
        <w:t>Community users</w:t>
      </w:r>
    </w:p>
    <w:p w14:paraId="3EEAD704" w14:textId="35AF4B60" w:rsidR="00C015A9" w:rsidRPr="003104D0" w:rsidRDefault="00C015A9" w:rsidP="00C015A9">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bookmarkStart w:id="30" w:name="_Toc461539367"/>
    </w:p>
    <w:p w14:paraId="2ADB2F8E" w14:textId="77777777" w:rsidR="00C015A9" w:rsidRPr="003104D0" w:rsidRDefault="00C015A9" w:rsidP="00C015A9">
      <w:pPr>
        <w:pStyle w:val="Heading2"/>
      </w:pPr>
      <w:bookmarkStart w:id="31" w:name="_Toc61445987"/>
      <w:bookmarkStart w:id="32" w:name="_Toc61452107"/>
      <w:bookmarkStart w:id="33" w:name="_Toc169083832"/>
      <w:bookmarkStart w:id="34" w:name="_Hlk62659631"/>
      <w:bookmarkEnd w:id="30"/>
      <w:r w:rsidRPr="003104D0">
        <w:t>Acceptable use</w:t>
      </w:r>
      <w:bookmarkEnd w:id="31"/>
      <w:bookmarkEnd w:id="32"/>
      <w:bookmarkEnd w:id="33"/>
    </w:p>
    <w:p w14:paraId="35BC3374" w14:textId="77777777" w:rsidR="00C015A9" w:rsidRPr="003104D0" w:rsidRDefault="00C015A9" w:rsidP="00C015A9">
      <w:pPr>
        <w:pStyle w:val="Heading3"/>
        <w:rPr>
          <w:rFonts w:cs="Arial"/>
          <w:bCs w:val="0"/>
          <w:szCs w:val="24"/>
        </w:rPr>
      </w:pPr>
      <w:r w:rsidRPr="003104D0">
        <w:rPr>
          <w:rFonts w:cs="Arial"/>
          <w:bCs w:val="0"/>
          <w:szCs w:val="24"/>
        </w:rPr>
        <w:t xml:space="preserve">The school has defined what it regards as acceptable/unacceptable </w:t>
      </w:r>
      <w:proofErr w:type="gramStart"/>
      <w:r w:rsidRPr="003104D0">
        <w:rPr>
          <w:rFonts w:cs="Arial"/>
          <w:bCs w:val="0"/>
          <w:szCs w:val="24"/>
        </w:rPr>
        <w:t>use</w:t>
      </w:r>
      <w:proofErr w:type="gramEnd"/>
      <w:r w:rsidRPr="003104D0">
        <w:rPr>
          <w:rFonts w:cs="Arial"/>
          <w:bCs w:val="0"/>
          <w:szCs w:val="24"/>
        </w:rPr>
        <w:t xml:space="preserve"> and this is shown in the tables below.</w:t>
      </w:r>
    </w:p>
    <w:p w14:paraId="100EACF4" w14:textId="77777777" w:rsidR="00C015A9" w:rsidRPr="003104D0" w:rsidRDefault="00C015A9" w:rsidP="00C015A9">
      <w:pPr>
        <w:pStyle w:val="Heading3"/>
      </w:pPr>
      <w:r w:rsidRPr="003104D0">
        <w:t>Acceptable use agreements</w:t>
      </w:r>
    </w:p>
    <w:p w14:paraId="1CFBD9E9" w14:textId="4A5FD1B3" w:rsidR="006B3F5F" w:rsidRDefault="00C015A9" w:rsidP="0055420F">
      <w:pPr>
        <w:pStyle w:val="Heading3"/>
        <w:rPr>
          <w:rFonts w:ascii="Open Sans Light" w:hAnsi="Open Sans Light" w:cs="Open Sans Light"/>
          <w:sz w:val="22"/>
        </w:rPr>
      </w:pPr>
      <w:r w:rsidRPr="003104D0">
        <w:rPr>
          <w:rFonts w:ascii="Open Sans Light" w:hAnsi="Open Sans Light" w:cs="Open Sans Light"/>
          <w:sz w:val="22"/>
        </w:rPr>
        <w:t>The Online Safety Policy and acceptable use agreements define acceptable use at the school. The acceptable use agreements</w:t>
      </w:r>
      <w:r w:rsidR="0055420F">
        <w:rPr>
          <w:rFonts w:ascii="Open Sans Light" w:hAnsi="Open Sans Light" w:cs="Open Sans Light"/>
          <w:sz w:val="22"/>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504"/>
        <w:gridCol w:w="797"/>
        <w:gridCol w:w="797"/>
        <w:gridCol w:w="813"/>
        <w:gridCol w:w="797"/>
        <w:gridCol w:w="797"/>
      </w:tblGrid>
      <w:tr w:rsidR="00C677A2" w14:paraId="397A4E50" w14:textId="500675B0" w:rsidTr="00C677A2">
        <w:trPr>
          <w:trHeight w:val="1710"/>
        </w:trPr>
        <w:tc>
          <w:tcPr>
            <w:tcW w:w="6064" w:type="dxa"/>
            <w:gridSpan w:val="2"/>
            <w:vAlign w:val="center"/>
          </w:tcPr>
          <w:p w14:paraId="507F29FA" w14:textId="3FA7C57A" w:rsidR="003C4FEF" w:rsidRPr="003C4FEF" w:rsidRDefault="003C4FEF" w:rsidP="003C4FEF">
            <w:pPr>
              <w:jc w:val="left"/>
              <w:rPr>
                <w:b/>
                <w:bCs/>
              </w:rPr>
            </w:pPr>
            <w:r w:rsidRPr="003C4FEF">
              <w:rPr>
                <w:b/>
                <w:bCs/>
                <w:sz w:val="26"/>
                <w:szCs w:val="28"/>
              </w:rPr>
              <w:t>User Actions</w:t>
            </w:r>
          </w:p>
        </w:tc>
        <w:tc>
          <w:tcPr>
            <w:tcW w:w="797" w:type="dxa"/>
            <w:shd w:val="clear" w:color="auto" w:fill="C6D9F1" w:themeFill="text2" w:themeFillTint="33"/>
            <w:textDirection w:val="btLr"/>
            <w:vAlign w:val="center"/>
          </w:tcPr>
          <w:p w14:paraId="22C15435" w14:textId="7ED4AB94" w:rsidR="003C4FEF" w:rsidRDefault="003C4FEF" w:rsidP="003C4FEF">
            <w:pPr>
              <w:ind w:left="-3"/>
              <w:jc w:val="center"/>
            </w:pPr>
            <w:r w:rsidRPr="003104D0">
              <w:rPr>
                <w:rFonts w:cs="Arial"/>
                <w:sz w:val="20"/>
                <w:szCs w:val="20"/>
                <w:lang w:eastAsia="en-GB"/>
              </w:rPr>
              <w:t>Acceptable</w:t>
            </w:r>
          </w:p>
        </w:tc>
        <w:tc>
          <w:tcPr>
            <w:tcW w:w="797" w:type="dxa"/>
            <w:shd w:val="clear" w:color="auto" w:fill="C6D9F1" w:themeFill="text2" w:themeFillTint="33"/>
            <w:textDirection w:val="btLr"/>
            <w:vAlign w:val="center"/>
          </w:tcPr>
          <w:p w14:paraId="56FC3F00" w14:textId="3FC7592E" w:rsidR="003C4FEF" w:rsidRDefault="003C4FEF" w:rsidP="003C4FEF">
            <w:pPr>
              <w:ind w:left="-3"/>
              <w:jc w:val="center"/>
            </w:pPr>
            <w:r w:rsidRPr="003104D0">
              <w:rPr>
                <w:rFonts w:cs="Arial"/>
                <w:sz w:val="20"/>
                <w:szCs w:val="20"/>
                <w:lang w:eastAsia="en-GB"/>
              </w:rPr>
              <w:t>Acceptable at certain times</w:t>
            </w:r>
          </w:p>
        </w:tc>
        <w:tc>
          <w:tcPr>
            <w:tcW w:w="813" w:type="dxa"/>
            <w:shd w:val="clear" w:color="auto" w:fill="C6D9F1" w:themeFill="text2" w:themeFillTint="33"/>
            <w:textDirection w:val="btLr"/>
            <w:vAlign w:val="center"/>
          </w:tcPr>
          <w:p w14:paraId="02A83267" w14:textId="5DB522D5" w:rsidR="003C4FEF" w:rsidRDefault="003C4FEF" w:rsidP="003C4FEF">
            <w:pPr>
              <w:ind w:left="-3"/>
              <w:jc w:val="center"/>
            </w:pPr>
            <w:r w:rsidRPr="003104D0">
              <w:rPr>
                <w:rFonts w:cs="Arial"/>
                <w:sz w:val="20"/>
                <w:szCs w:val="20"/>
                <w:lang w:eastAsia="en-GB"/>
              </w:rPr>
              <w:t>Acceptable for nominated users</w:t>
            </w:r>
          </w:p>
        </w:tc>
        <w:tc>
          <w:tcPr>
            <w:tcW w:w="797" w:type="dxa"/>
            <w:shd w:val="clear" w:color="auto" w:fill="C6D9F1" w:themeFill="text2" w:themeFillTint="33"/>
            <w:textDirection w:val="btLr"/>
            <w:vAlign w:val="center"/>
          </w:tcPr>
          <w:p w14:paraId="16C43F23" w14:textId="09063F84" w:rsidR="003C4FEF" w:rsidRDefault="003C4FEF" w:rsidP="003C4FEF">
            <w:pPr>
              <w:ind w:left="-3"/>
              <w:jc w:val="center"/>
            </w:pPr>
            <w:r w:rsidRPr="003104D0">
              <w:rPr>
                <w:rFonts w:cs="Arial"/>
                <w:sz w:val="20"/>
                <w:szCs w:val="20"/>
                <w:lang w:eastAsia="en-GB"/>
              </w:rPr>
              <w:t>Unacceptable</w:t>
            </w:r>
          </w:p>
        </w:tc>
        <w:tc>
          <w:tcPr>
            <w:tcW w:w="797" w:type="dxa"/>
            <w:shd w:val="clear" w:color="auto" w:fill="C6D9F1" w:themeFill="text2" w:themeFillTint="33"/>
            <w:textDirection w:val="btLr"/>
            <w:vAlign w:val="center"/>
          </w:tcPr>
          <w:p w14:paraId="22DDC15F" w14:textId="4FBF6147" w:rsidR="003C4FEF" w:rsidRDefault="003C4FEF" w:rsidP="003C4FEF">
            <w:pPr>
              <w:ind w:left="-3"/>
              <w:jc w:val="center"/>
            </w:pPr>
            <w:r w:rsidRPr="003104D0">
              <w:rPr>
                <w:rFonts w:cs="Arial"/>
                <w:sz w:val="20"/>
                <w:szCs w:val="20"/>
                <w:lang w:eastAsia="en-GB"/>
              </w:rPr>
              <w:t>Unacceptable and illegal</w:t>
            </w:r>
          </w:p>
        </w:tc>
      </w:tr>
      <w:tr w:rsidR="00C677A2" w14:paraId="4ED38891" w14:textId="57350300" w:rsidTr="00C677A2">
        <w:trPr>
          <w:trHeight w:val="4953"/>
        </w:trPr>
        <w:tc>
          <w:tcPr>
            <w:tcW w:w="1560" w:type="dxa"/>
          </w:tcPr>
          <w:p w14:paraId="4031BAAE" w14:textId="7F94F238" w:rsidR="003C4FEF" w:rsidRPr="003C4FEF" w:rsidRDefault="003C4FEF" w:rsidP="00E826FC">
            <w:pPr>
              <w:spacing w:after="0"/>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tc>
        <w:tc>
          <w:tcPr>
            <w:tcW w:w="4504" w:type="dxa"/>
            <w:shd w:val="clear" w:color="auto" w:fill="C6D9F1" w:themeFill="text2" w:themeFillTint="33"/>
          </w:tcPr>
          <w:p w14:paraId="376C42F4" w14:textId="77777777" w:rsidR="003C4FEF" w:rsidRPr="003104D0" w:rsidRDefault="003C4FEF" w:rsidP="003C4FEF">
            <w:pPr>
              <w:spacing w:after="0"/>
              <w:rPr>
                <w:rFonts w:cs="Arial"/>
                <w:b/>
                <w:bCs/>
                <w:sz w:val="18"/>
                <w:szCs w:val="18"/>
              </w:rPr>
            </w:pPr>
            <w:r w:rsidRPr="003104D0">
              <w:rPr>
                <w:rFonts w:cs="Arial"/>
                <w:b/>
                <w:bCs/>
                <w:sz w:val="18"/>
                <w:szCs w:val="18"/>
              </w:rPr>
              <w:t>Any illegal activity for example:</w:t>
            </w:r>
          </w:p>
          <w:p w14:paraId="4F51690D"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Child sexual abuse imagery*</w:t>
            </w:r>
          </w:p>
          <w:p w14:paraId="0137EC79"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Child sexual abuse/exploitation/grooming</w:t>
            </w:r>
          </w:p>
          <w:p w14:paraId="59777BC7"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Terrorism</w:t>
            </w:r>
          </w:p>
          <w:p w14:paraId="57D4665F"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Encouraging or assisting suicide</w:t>
            </w:r>
          </w:p>
          <w:p w14:paraId="0A683118"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Offences relating to sexual images i.e., revenge and extreme pornography</w:t>
            </w:r>
          </w:p>
          <w:p w14:paraId="5A300C61"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Incitement to and threats of violence</w:t>
            </w:r>
          </w:p>
          <w:p w14:paraId="0057DAF4"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Hate crime</w:t>
            </w:r>
          </w:p>
          <w:p w14:paraId="457783D4"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Public order offences - harassment and stalking</w:t>
            </w:r>
          </w:p>
          <w:p w14:paraId="150936E8"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Drug-related offences</w:t>
            </w:r>
          </w:p>
          <w:p w14:paraId="1D8C30CF" w14:textId="77777777" w:rsidR="003C4FEF" w:rsidRPr="003104D0"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Weapons / firearms offences</w:t>
            </w:r>
          </w:p>
          <w:p w14:paraId="26393677" w14:textId="77777777" w:rsidR="003C4FEF" w:rsidRDefault="003C4FEF" w:rsidP="0028444B">
            <w:pPr>
              <w:pStyle w:val="ListParagraph"/>
              <w:numPr>
                <w:ilvl w:val="0"/>
                <w:numId w:val="36"/>
              </w:numPr>
              <w:spacing w:after="0"/>
              <w:ind w:left="491" w:hanging="425"/>
              <w:jc w:val="left"/>
              <w:rPr>
                <w:rFonts w:cs="Arial"/>
                <w:sz w:val="18"/>
                <w:szCs w:val="18"/>
              </w:rPr>
            </w:pPr>
            <w:r w:rsidRPr="003104D0">
              <w:rPr>
                <w:rFonts w:cs="Arial"/>
                <w:sz w:val="18"/>
                <w:szCs w:val="18"/>
              </w:rPr>
              <w:t>Fraud and financial crime including money laundering</w:t>
            </w:r>
          </w:p>
          <w:p w14:paraId="54DDE4BF" w14:textId="5BE36780" w:rsidR="003C4FEF" w:rsidRDefault="003C4FEF" w:rsidP="00E826FC">
            <w:pPr>
              <w:spacing w:after="0"/>
              <w:ind w:left="-3"/>
            </w:pPr>
            <w:hyperlink r:id="rId16" w:history="1">
              <w:r w:rsidRPr="00DC64A9">
                <w:rPr>
                  <w:rStyle w:val="Hyperlink1"/>
                  <w:sz w:val="18"/>
                  <w:szCs w:val="18"/>
                </w:rPr>
                <w:t>UKSIC Responding to and managing sexting incidents</w:t>
              </w:r>
            </w:hyperlink>
            <w:r w:rsidRPr="00DC64A9">
              <w:rPr>
                <w:color w:val="548DD4" w:themeColor="text2" w:themeTint="99"/>
                <w:sz w:val="18"/>
                <w:szCs w:val="18"/>
              </w:rPr>
              <w:t xml:space="preserve">  and </w:t>
            </w:r>
            <w:hyperlink r:id="rId17" w:history="1">
              <w:r w:rsidRPr="00DC64A9">
                <w:rPr>
                  <w:rStyle w:val="Hyperlink1"/>
                  <w:sz w:val="18"/>
                  <w:szCs w:val="18"/>
                </w:rPr>
                <w:t>UKCIS – Sexting in schools and colleges</w:t>
              </w:r>
            </w:hyperlink>
          </w:p>
        </w:tc>
        <w:tc>
          <w:tcPr>
            <w:tcW w:w="797" w:type="dxa"/>
            <w:shd w:val="clear" w:color="auto" w:fill="F2F2F2" w:themeFill="background1" w:themeFillShade="F2"/>
          </w:tcPr>
          <w:p w14:paraId="0CC3ED50" w14:textId="1D5B5BCF" w:rsidR="003C4FEF" w:rsidRDefault="003C4FEF" w:rsidP="003C4FEF">
            <w:pPr>
              <w:ind w:left="-3"/>
            </w:pPr>
          </w:p>
        </w:tc>
        <w:tc>
          <w:tcPr>
            <w:tcW w:w="797" w:type="dxa"/>
            <w:shd w:val="clear" w:color="auto" w:fill="F2F2F2" w:themeFill="background1" w:themeFillShade="F2"/>
          </w:tcPr>
          <w:p w14:paraId="380FC888" w14:textId="77777777" w:rsidR="003C4FEF" w:rsidRDefault="003C4FEF" w:rsidP="003C4FEF">
            <w:pPr>
              <w:ind w:left="-3"/>
            </w:pPr>
          </w:p>
        </w:tc>
        <w:tc>
          <w:tcPr>
            <w:tcW w:w="813" w:type="dxa"/>
            <w:shd w:val="clear" w:color="auto" w:fill="F2F2F2" w:themeFill="background1" w:themeFillShade="F2"/>
          </w:tcPr>
          <w:p w14:paraId="448C8EC6" w14:textId="77777777" w:rsidR="003C4FEF" w:rsidRDefault="003C4FEF" w:rsidP="003C4FEF">
            <w:pPr>
              <w:ind w:left="-3"/>
            </w:pPr>
          </w:p>
        </w:tc>
        <w:tc>
          <w:tcPr>
            <w:tcW w:w="797" w:type="dxa"/>
            <w:shd w:val="clear" w:color="auto" w:fill="F2F2F2" w:themeFill="background1" w:themeFillShade="F2"/>
          </w:tcPr>
          <w:p w14:paraId="65631D88" w14:textId="77777777" w:rsidR="003C4FEF" w:rsidRDefault="003C4FEF" w:rsidP="003C4FEF">
            <w:pPr>
              <w:ind w:left="-3"/>
            </w:pPr>
          </w:p>
        </w:tc>
        <w:tc>
          <w:tcPr>
            <w:tcW w:w="797" w:type="dxa"/>
            <w:vAlign w:val="center"/>
          </w:tcPr>
          <w:p w14:paraId="27C1036C" w14:textId="10329543" w:rsidR="003C4FEF" w:rsidRDefault="003C4FEF" w:rsidP="003C4FEF">
            <w:pPr>
              <w:ind w:left="-3"/>
              <w:jc w:val="center"/>
            </w:pPr>
            <w:r>
              <w:t>x</w:t>
            </w:r>
          </w:p>
        </w:tc>
      </w:tr>
      <w:tr w:rsidR="00C677A2" w14:paraId="465C1AB4" w14:textId="77777777" w:rsidTr="00C677A2">
        <w:trPr>
          <w:trHeight w:val="460"/>
        </w:trPr>
        <w:tc>
          <w:tcPr>
            <w:tcW w:w="1560" w:type="dxa"/>
          </w:tcPr>
          <w:p w14:paraId="7F683760" w14:textId="719ADA07" w:rsidR="003C4FEF" w:rsidRDefault="003C4FEF" w:rsidP="003C4FEF">
            <w:pPr>
              <w:ind w:left="-3"/>
              <w:jc w:val="center"/>
            </w:pPr>
            <w:r w:rsidRPr="003104D0">
              <w:rPr>
                <w:rFonts w:cs="Arial"/>
                <w:sz w:val="18"/>
                <w:szCs w:val="18"/>
                <w:lang w:eastAsia="en-GB"/>
              </w:rPr>
              <w:t xml:space="preserve">Users shall not undertake activities that might be classed as cyber-crime under the </w:t>
            </w:r>
            <w:r w:rsidRPr="003104D0">
              <w:rPr>
                <w:rFonts w:cs="Arial"/>
                <w:sz w:val="18"/>
                <w:szCs w:val="18"/>
                <w:lang w:eastAsia="en-GB"/>
              </w:rPr>
              <w:lastRenderedPageBreak/>
              <w:t>Computer Misuse Act (1990)</w:t>
            </w:r>
          </w:p>
        </w:tc>
        <w:tc>
          <w:tcPr>
            <w:tcW w:w="4504" w:type="dxa"/>
            <w:shd w:val="clear" w:color="auto" w:fill="C6D9F1" w:themeFill="text2" w:themeFillTint="33"/>
          </w:tcPr>
          <w:p w14:paraId="12095CA5" w14:textId="77777777" w:rsidR="00F205BF" w:rsidRPr="003104D0" w:rsidRDefault="00F205BF" w:rsidP="0028444B">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lastRenderedPageBreak/>
              <w:t xml:space="preserve">Using another individual’s username or ID and password to access data, a program, or parts of a system that the user is not authorised to access (even if the initial access is authorised) </w:t>
            </w:r>
          </w:p>
          <w:p w14:paraId="0C33D9B8" w14:textId="77777777" w:rsidR="00F205BF" w:rsidRPr="003104D0" w:rsidRDefault="00F205BF" w:rsidP="0028444B">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t xml:space="preserve">Gaining unauthorised access to school networks, data and files, </w:t>
            </w:r>
            <w:proofErr w:type="gramStart"/>
            <w:r w:rsidRPr="003104D0">
              <w:rPr>
                <w:rFonts w:cs="Arial"/>
                <w:sz w:val="18"/>
                <w:szCs w:val="18"/>
                <w:lang w:eastAsia="en-GB"/>
              </w:rPr>
              <w:t>through the use of</w:t>
            </w:r>
            <w:proofErr w:type="gramEnd"/>
            <w:r w:rsidRPr="003104D0">
              <w:rPr>
                <w:rFonts w:cs="Arial"/>
                <w:sz w:val="18"/>
                <w:szCs w:val="18"/>
                <w:lang w:eastAsia="en-GB"/>
              </w:rPr>
              <w:t xml:space="preserve"> computers/devices</w:t>
            </w:r>
          </w:p>
          <w:p w14:paraId="3C342F07" w14:textId="77777777" w:rsidR="00F205BF" w:rsidRPr="003104D0" w:rsidRDefault="00F205BF" w:rsidP="0028444B">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lastRenderedPageBreak/>
              <w:t>Creating or propagating computer viruses or other harmful files</w:t>
            </w:r>
          </w:p>
          <w:p w14:paraId="38FCE873" w14:textId="77777777" w:rsidR="00F205BF" w:rsidRPr="003104D0" w:rsidRDefault="00F205BF" w:rsidP="0028444B">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96E5380" w14:textId="77777777" w:rsidR="00F205BF" w:rsidRPr="003104D0" w:rsidRDefault="00F205BF" w:rsidP="0028444B">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t xml:space="preserve">Disable/Impair/Disrupt network functionality </w:t>
            </w:r>
            <w:proofErr w:type="gramStart"/>
            <w:r w:rsidRPr="003104D0">
              <w:rPr>
                <w:rFonts w:cs="Arial"/>
                <w:sz w:val="18"/>
                <w:szCs w:val="18"/>
                <w:lang w:eastAsia="en-GB"/>
              </w:rPr>
              <w:t>through the use of</w:t>
            </w:r>
            <w:proofErr w:type="gramEnd"/>
            <w:r w:rsidRPr="003104D0">
              <w:rPr>
                <w:rFonts w:cs="Arial"/>
                <w:sz w:val="18"/>
                <w:szCs w:val="18"/>
                <w:lang w:eastAsia="en-GB"/>
              </w:rPr>
              <w:t xml:space="preserve"> computers/devices</w:t>
            </w:r>
          </w:p>
          <w:p w14:paraId="4C0F33F1" w14:textId="78863987" w:rsidR="003C4FEF" w:rsidRDefault="00F205BF" w:rsidP="00E826FC">
            <w:pPr>
              <w:spacing w:after="0"/>
              <w:ind w:left="-3"/>
            </w:pPr>
            <w:r w:rsidRPr="003104D0">
              <w:rPr>
                <w:rFonts w:cs="Arial"/>
                <w:sz w:val="18"/>
                <w:szCs w:val="18"/>
                <w:lang w:eastAsia="en-GB"/>
              </w:rPr>
              <w:t>Using penetration testing equipment (without relevant permission)</w:t>
            </w:r>
          </w:p>
        </w:tc>
        <w:tc>
          <w:tcPr>
            <w:tcW w:w="797" w:type="dxa"/>
            <w:shd w:val="clear" w:color="auto" w:fill="F2F2F2" w:themeFill="background1" w:themeFillShade="F2"/>
          </w:tcPr>
          <w:p w14:paraId="5C215E3A" w14:textId="2CE443F1" w:rsidR="003C4FEF" w:rsidRDefault="003C4FEF" w:rsidP="003C4FEF">
            <w:pPr>
              <w:ind w:left="-3"/>
            </w:pPr>
          </w:p>
        </w:tc>
        <w:tc>
          <w:tcPr>
            <w:tcW w:w="797" w:type="dxa"/>
            <w:shd w:val="clear" w:color="auto" w:fill="F2F2F2" w:themeFill="background1" w:themeFillShade="F2"/>
          </w:tcPr>
          <w:p w14:paraId="0728B6C2" w14:textId="77777777" w:rsidR="003C4FEF" w:rsidRDefault="003C4FEF" w:rsidP="003C4FEF">
            <w:pPr>
              <w:ind w:left="-3"/>
            </w:pPr>
          </w:p>
        </w:tc>
        <w:tc>
          <w:tcPr>
            <w:tcW w:w="813" w:type="dxa"/>
            <w:shd w:val="clear" w:color="auto" w:fill="F2F2F2" w:themeFill="background1" w:themeFillShade="F2"/>
          </w:tcPr>
          <w:p w14:paraId="3FF7E23B" w14:textId="77777777" w:rsidR="003C4FEF" w:rsidRDefault="003C4FEF" w:rsidP="003C4FEF">
            <w:pPr>
              <w:ind w:left="-3"/>
            </w:pPr>
          </w:p>
        </w:tc>
        <w:tc>
          <w:tcPr>
            <w:tcW w:w="797" w:type="dxa"/>
            <w:shd w:val="clear" w:color="auto" w:fill="F2F2F2" w:themeFill="background1" w:themeFillShade="F2"/>
          </w:tcPr>
          <w:p w14:paraId="23AEBC4A" w14:textId="77777777" w:rsidR="003C4FEF" w:rsidRDefault="003C4FEF" w:rsidP="003C4FEF">
            <w:pPr>
              <w:ind w:left="-3"/>
            </w:pPr>
          </w:p>
        </w:tc>
        <w:tc>
          <w:tcPr>
            <w:tcW w:w="797" w:type="dxa"/>
            <w:vAlign w:val="center"/>
          </w:tcPr>
          <w:p w14:paraId="017A27F9" w14:textId="2F587C07" w:rsidR="003C4FEF" w:rsidRDefault="00F205BF" w:rsidP="00F205BF">
            <w:pPr>
              <w:ind w:left="-3"/>
              <w:jc w:val="center"/>
            </w:pPr>
            <w:r>
              <w:t>x</w:t>
            </w:r>
          </w:p>
        </w:tc>
      </w:tr>
      <w:tr w:rsidR="00EE6F6F" w14:paraId="00B96022" w14:textId="77777777" w:rsidTr="00C677A2">
        <w:trPr>
          <w:trHeight w:val="460"/>
        </w:trPr>
        <w:tc>
          <w:tcPr>
            <w:tcW w:w="1560" w:type="dxa"/>
          </w:tcPr>
          <w:p w14:paraId="4C1062BC" w14:textId="36BA3061" w:rsidR="00EE6F6F" w:rsidRPr="002126B1" w:rsidRDefault="00EE6F6F" w:rsidP="003C4FEF">
            <w:pPr>
              <w:ind w:left="-3"/>
              <w:jc w:val="center"/>
              <w:rPr>
                <w:rFonts w:cs="Arial"/>
                <w:sz w:val="18"/>
                <w:szCs w:val="18"/>
                <w:lang w:eastAsia="en-GB"/>
              </w:rPr>
            </w:pPr>
            <w:r w:rsidRPr="002126B1">
              <w:rPr>
                <w:rFonts w:cs="Arial"/>
                <w:sz w:val="18"/>
                <w:szCs w:val="18"/>
                <w:lang w:eastAsia="en-GB"/>
              </w:rPr>
              <w:t>User</w:t>
            </w:r>
            <w:r w:rsidR="004425A1" w:rsidRPr="002126B1">
              <w:rPr>
                <w:rFonts w:cs="Arial"/>
                <w:sz w:val="18"/>
                <w:szCs w:val="18"/>
                <w:lang w:eastAsia="en-GB"/>
              </w:rPr>
              <w:t>s will ensure any use of AI will assist in the effective delivery of education whilst remaining compliment with GDPR and Data Protection Practices</w:t>
            </w:r>
          </w:p>
        </w:tc>
        <w:tc>
          <w:tcPr>
            <w:tcW w:w="4504" w:type="dxa"/>
            <w:shd w:val="clear" w:color="auto" w:fill="C6D9F1" w:themeFill="text2" w:themeFillTint="33"/>
          </w:tcPr>
          <w:p w14:paraId="7D8D85B0" w14:textId="77777777" w:rsidR="00EE6F6F" w:rsidRPr="002126B1" w:rsidRDefault="004425A1" w:rsidP="0028444B">
            <w:pPr>
              <w:pStyle w:val="ListParagraph"/>
              <w:numPr>
                <w:ilvl w:val="0"/>
                <w:numId w:val="4"/>
              </w:numPr>
              <w:spacing w:after="0" w:line="264" w:lineRule="auto"/>
              <w:ind w:left="461" w:hanging="425"/>
              <w:rPr>
                <w:rFonts w:cs="Arial"/>
                <w:sz w:val="18"/>
                <w:szCs w:val="18"/>
                <w:lang w:eastAsia="en-GB"/>
              </w:rPr>
            </w:pPr>
            <w:r w:rsidRPr="002126B1">
              <w:rPr>
                <w:rFonts w:cs="Arial"/>
                <w:sz w:val="18"/>
                <w:szCs w:val="18"/>
                <w:lang w:eastAsia="en-GB"/>
              </w:rPr>
              <w:t>To comply with UK GDPR, no personal, identifiable, or sensitive information (such as pupil names, images, contact details, or assessment data) should be entered into any AI system</w:t>
            </w:r>
          </w:p>
          <w:p w14:paraId="380F3CA1" w14:textId="1A54D10F" w:rsidR="004425A1" w:rsidRPr="002126B1" w:rsidRDefault="004425A1" w:rsidP="0028444B">
            <w:pPr>
              <w:pStyle w:val="ListParagraph"/>
              <w:numPr>
                <w:ilvl w:val="0"/>
                <w:numId w:val="4"/>
              </w:numPr>
              <w:spacing w:after="0" w:line="264" w:lineRule="auto"/>
              <w:rPr>
                <w:rFonts w:cs="Arial"/>
                <w:sz w:val="18"/>
                <w:szCs w:val="18"/>
                <w:lang w:eastAsia="en-GB"/>
              </w:rPr>
            </w:pPr>
            <w:r w:rsidRPr="002126B1">
              <w:rPr>
                <w:rFonts w:cs="Arial"/>
                <w:sz w:val="18"/>
                <w:szCs w:val="18"/>
                <w:lang w:eastAsia="en-GB"/>
              </w:rPr>
              <w:t>Model responsible AI use and guide pupils in evaluating AI-generated content.</w:t>
            </w:r>
          </w:p>
          <w:p w14:paraId="2BA89A71" w14:textId="3B95B073" w:rsidR="004425A1" w:rsidRPr="002126B1" w:rsidRDefault="004425A1" w:rsidP="0028444B">
            <w:pPr>
              <w:pStyle w:val="ListParagraph"/>
              <w:numPr>
                <w:ilvl w:val="0"/>
                <w:numId w:val="4"/>
              </w:numPr>
              <w:spacing w:after="0" w:line="264" w:lineRule="auto"/>
              <w:rPr>
                <w:rFonts w:cs="Arial"/>
                <w:sz w:val="18"/>
                <w:szCs w:val="18"/>
                <w:lang w:eastAsia="en-GB"/>
              </w:rPr>
            </w:pPr>
            <w:r w:rsidRPr="002126B1">
              <w:rPr>
                <w:rFonts w:cs="Arial"/>
                <w:sz w:val="18"/>
                <w:szCs w:val="18"/>
                <w:lang w:eastAsia="en-GB"/>
              </w:rPr>
              <w:t>Report any misuse of AI tools or suspected data breaches to the Data Protection Officer (DPO) immediately.</w:t>
            </w:r>
          </w:p>
        </w:tc>
        <w:tc>
          <w:tcPr>
            <w:tcW w:w="797" w:type="dxa"/>
            <w:shd w:val="clear" w:color="auto" w:fill="F2F2F2" w:themeFill="background1" w:themeFillShade="F2"/>
          </w:tcPr>
          <w:p w14:paraId="7E39BA36" w14:textId="77777777" w:rsidR="00EE6F6F" w:rsidRPr="004425A1" w:rsidRDefault="00EE6F6F" w:rsidP="003C4FEF">
            <w:pPr>
              <w:ind w:left="-3"/>
              <w:rPr>
                <w:highlight w:val="yellow"/>
              </w:rPr>
            </w:pPr>
          </w:p>
        </w:tc>
        <w:tc>
          <w:tcPr>
            <w:tcW w:w="797" w:type="dxa"/>
            <w:shd w:val="clear" w:color="auto" w:fill="F2F2F2" w:themeFill="background1" w:themeFillShade="F2"/>
          </w:tcPr>
          <w:p w14:paraId="07A9AFAB" w14:textId="77777777" w:rsidR="00EE6F6F" w:rsidRPr="004425A1" w:rsidRDefault="00EE6F6F" w:rsidP="003C4FEF">
            <w:pPr>
              <w:ind w:left="-3"/>
              <w:rPr>
                <w:highlight w:val="yellow"/>
              </w:rPr>
            </w:pPr>
          </w:p>
        </w:tc>
        <w:tc>
          <w:tcPr>
            <w:tcW w:w="813" w:type="dxa"/>
            <w:shd w:val="clear" w:color="auto" w:fill="F2F2F2" w:themeFill="background1" w:themeFillShade="F2"/>
          </w:tcPr>
          <w:p w14:paraId="13C4E4F4" w14:textId="77777777" w:rsidR="00EE6F6F" w:rsidRPr="004425A1" w:rsidRDefault="00EE6F6F" w:rsidP="003C4FEF">
            <w:pPr>
              <w:ind w:left="-3"/>
              <w:rPr>
                <w:highlight w:val="yellow"/>
              </w:rPr>
            </w:pPr>
          </w:p>
        </w:tc>
        <w:tc>
          <w:tcPr>
            <w:tcW w:w="797" w:type="dxa"/>
            <w:shd w:val="clear" w:color="auto" w:fill="F2F2F2" w:themeFill="background1" w:themeFillShade="F2"/>
          </w:tcPr>
          <w:p w14:paraId="0390101A" w14:textId="77777777" w:rsidR="00EE6F6F" w:rsidRPr="004425A1" w:rsidRDefault="00EE6F6F" w:rsidP="003C4FEF">
            <w:pPr>
              <w:ind w:left="-3"/>
              <w:rPr>
                <w:highlight w:val="yellow"/>
              </w:rPr>
            </w:pPr>
          </w:p>
        </w:tc>
        <w:tc>
          <w:tcPr>
            <w:tcW w:w="797" w:type="dxa"/>
            <w:vAlign w:val="center"/>
          </w:tcPr>
          <w:p w14:paraId="48C67668" w14:textId="77777777" w:rsidR="00EE6F6F" w:rsidRPr="004425A1" w:rsidRDefault="00EE6F6F" w:rsidP="00F205BF">
            <w:pPr>
              <w:ind w:left="-3"/>
              <w:jc w:val="center"/>
              <w:rPr>
                <w:highlight w:val="yellow"/>
              </w:rPr>
            </w:pPr>
          </w:p>
        </w:tc>
      </w:tr>
      <w:tr w:rsidR="00C677A2" w14:paraId="418ED0C3" w14:textId="77777777" w:rsidTr="00C677A2">
        <w:trPr>
          <w:trHeight w:val="330"/>
        </w:trPr>
        <w:tc>
          <w:tcPr>
            <w:tcW w:w="1560" w:type="dxa"/>
            <w:vMerge w:val="restart"/>
          </w:tcPr>
          <w:p w14:paraId="6B9FB376" w14:textId="77777777" w:rsidR="00F205BF" w:rsidRPr="003104D0" w:rsidRDefault="00F205BF" w:rsidP="00F205BF">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6B116375" w14:textId="77777777" w:rsidR="00F205BF" w:rsidRDefault="00F205BF" w:rsidP="00F205BF">
            <w:pPr>
              <w:ind w:left="-3"/>
            </w:pPr>
          </w:p>
        </w:tc>
        <w:tc>
          <w:tcPr>
            <w:tcW w:w="4504" w:type="dxa"/>
            <w:shd w:val="clear" w:color="auto" w:fill="C6D9F1" w:themeFill="text2" w:themeFillTint="33"/>
            <w:vAlign w:val="center"/>
          </w:tcPr>
          <w:p w14:paraId="3B59F97D" w14:textId="621D703F" w:rsidR="00F205BF" w:rsidRDefault="00F205BF" w:rsidP="00E826FC">
            <w:pPr>
              <w:spacing w:after="100" w:afterAutospacing="1"/>
              <w:ind w:left="-3"/>
            </w:pPr>
            <w:r w:rsidRPr="00F205BF">
              <w:rPr>
                <w:rFonts w:cs="Arial"/>
                <w:sz w:val="18"/>
                <w:szCs w:val="18"/>
                <w:lang w:eastAsia="en-GB"/>
              </w:rPr>
              <w:t>Accessing inappropriate material/activities online in a school setting including pornography, gambling, drugs. (Informed by the school’s filtering practices and/or AUAs)</w:t>
            </w:r>
          </w:p>
        </w:tc>
        <w:tc>
          <w:tcPr>
            <w:tcW w:w="797" w:type="dxa"/>
            <w:shd w:val="clear" w:color="auto" w:fill="F2F2F2" w:themeFill="background1" w:themeFillShade="F2"/>
          </w:tcPr>
          <w:p w14:paraId="15216B07" w14:textId="5C0EB59C" w:rsidR="00F205BF" w:rsidRDefault="00F205BF" w:rsidP="00F205BF">
            <w:pPr>
              <w:ind w:left="-3"/>
            </w:pPr>
          </w:p>
        </w:tc>
        <w:tc>
          <w:tcPr>
            <w:tcW w:w="797" w:type="dxa"/>
            <w:shd w:val="clear" w:color="auto" w:fill="F2F2F2" w:themeFill="background1" w:themeFillShade="F2"/>
          </w:tcPr>
          <w:p w14:paraId="3E13B832" w14:textId="77777777" w:rsidR="00F205BF" w:rsidRDefault="00F205BF" w:rsidP="00F205BF">
            <w:pPr>
              <w:ind w:left="-3"/>
            </w:pPr>
          </w:p>
        </w:tc>
        <w:tc>
          <w:tcPr>
            <w:tcW w:w="813" w:type="dxa"/>
          </w:tcPr>
          <w:p w14:paraId="158E290A" w14:textId="3A2A8679" w:rsidR="00F205BF" w:rsidRDefault="00C677A2" w:rsidP="00F205BF">
            <w:pPr>
              <w:ind w:left="-3"/>
            </w:pPr>
            <w:r>
              <w:t>X</w:t>
            </w:r>
          </w:p>
        </w:tc>
        <w:tc>
          <w:tcPr>
            <w:tcW w:w="797" w:type="dxa"/>
          </w:tcPr>
          <w:p w14:paraId="09C91411" w14:textId="191EB100" w:rsidR="00F205BF" w:rsidRDefault="00C677A2" w:rsidP="00F205BF">
            <w:pPr>
              <w:ind w:left="-3"/>
            </w:pPr>
            <w:r>
              <w:t>X</w:t>
            </w:r>
          </w:p>
        </w:tc>
        <w:tc>
          <w:tcPr>
            <w:tcW w:w="797" w:type="dxa"/>
            <w:shd w:val="clear" w:color="auto" w:fill="F2F2F2" w:themeFill="background1" w:themeFillShade="F2"/>
          </w:tcPr>
          <w:p w14:paraId="021382D5" w14:textId="77777777" w:rsidR="00F205BF" w:rsidRDefault="00F205BF" w:rsidP="00F205BF">
            <w:pPr>
              <w:ind w:left="-3"/>
            </w:pPr>
          </w:p>
        </w:tc>
      </w:tr>
      <w:tr w:rsidR="00C677A2" w14:paraId="208AA2B1" w14:textId="77777777" w:rsidTr="00C677A2">
        <w:trPr>
          <w:trHeight w:val="460"/>
        </w:trPr>
        <w:tc>
          <w:tcPr>
            <w:tcW w:w="1560" w:type="dxa"/>
            <w:vMerge/>
          </w:tcPr>
          <w:p w14:paraId="08ADC2F0" w14:textId="77777777" w:rsidR="00F205BF" w:rsidRDefault="00F205BF" w:rsidP="00F205BF">
            <w:pPr>
              <w:ind w:left="-3"/>
            </w:pPr>
          </w:p>
        </w:tc>
        <w:tc>
          <w:tcPr>
            <w:tcW w:w="4504" w:type="dxa"/>
            <w:shd w:val="clear" w:color="auto" w:fill="C6D9F1" w:themeFill="text2" w:themeFillTint="33"/>
            <w:vAlign w:val="center"/>
          </w:tcPr>
          <w:p w14:paraId="0D1C3706" w14:textId="00E48771" w:rsidR="00F205BF" w:rsidRDefault="00F205BF" w:rsidP="00E826FC">
            <w:pPr>
              <w:spacing w:after="100" w:afterAutospacing="1"/>
              <w:ind w:left="-3"/>
            </w:pPr>
            <w:r w:rsidRPr="003104D0">
              <w:rPr>
                <w:rFonts w:cs="Arial"/>
                <w:sz w:val="18"/>
                <w:szCs w:val="18"/>
                <w:lang w:eastAsia="en-GB"/>
              </w:rPr>
              <w:t>Promotion of any kind of discrimination</w:t>
            </w:r>
          </w:p>
        </w:tc>
        <w:tc>
          <w:tcPr>
            <w:tcW w:w="797" w:type="dxa"/>
            <w:shd w:val="clear" w:color="auto" w:fill="F2F2F2" w:themeFill="background1" w:themeFillShade="F2"/>
          </w:tcPr>
          <w:p w14:paraId="0E779FC0" w14:textId="77777777" w:rsidR="00F205BF" w:rsidRDefault="00F205BF" w:rsidP="00F205BF">
            <w:pPr>
              <w:ind w:left="-3"/>
            </w:pPr>
          </w:p>
        </w:tc>
        <w:tc>
          <w:tcPr>
            <w:tcW w:w="797" w:type="dxa"/>
            <w:shd w:val="clear" w:color="auto" w:fill="F2F2F2" w:themeFill="background1" w:themeFillShade="F2"/>
          </w:tcPr>
          <w:p w14:paraId="1E382F91" w14:textId="77777777" w:rsidR="00F205BF" w:rsidRDefault="00F205BF" w:rsidP="00F205BF">
            <w:pPr>
              <w:ind w:left="-3"/>
            </w:pPr>
          </w:p>
        </w:tc>
        <w:tc>
          <w:tcPr>
            <w:tcW w:w="813" w:type="dxa"/>
            <w:shd w:val="clear" w:color="auto" w:fill="F2F2F2" w:themeFill="background1" w:themeFillShade="F2"/>
          </w:tcPr>
          <w:p w14:paraId="6C858499" w14:textId="77777777" w:rsidR="00F205BF" w:rsidRDefault="00F205BF" w:rsidP="00F205BF">
            <w:pPr>
              <w:ind w:left="-3"/>
            </w:pPr>
          </w:p>
        </w:tc>
        <w:tc>
          <w:tcPr>
            <w:tcW w:w="797" w:type="dxa"/>
          </w:tcPr>
          <w:p w14:paraId="593CC0E4" w14:textId="5374C481" w:rsidR="00F205BF" w:rsidRDefault="00C677A2" w:rsidP="00F205BF">
            <w:pPr>
              <w:ind w:left="-3"/>
            </w:pPr>
            <w:r>
              <w:t>X</w:t>
            </w:r>
          </w:p>
        </w:tc>
        <w:tc>
          <w:tcPr>
            <w:tcW w:w="797" w:type="dxa"/>
            <w:shd w:val="clear" w:color="auto" w:fill="F2F2F2" w:themeFill="background1" w:themeFillShade="F2"/>
          </w:tcPr>
          <w:p w14:paraId="0AC0C678" w14:textId="77777777" w:rsidR="00F205BF" w:rsidRDefault="00F205BF" w:rsidP="00F205BF">
            <w:pPr>
              <w:ind w:left="-3"/>
            </w:pPr>
          </w:p>
        </w:tc>
      </w:tr>
      <w:tr w:rsidR="00C677A2" w14:paraId="3CC88604" w14:textId="77777777" w:rsidTr="00C677A2">
        <w:trPr>
          <w:trHeight w:val="460"/>
        </w:trPr>
        <w:tc>
          <w:tcPr>
            <w:tcW w:w="1560" w:type="dxa"/>
            <w:vMerge/>
          </w:tcPr>
          <w:p w14:paraId="76CC67AA" w14:textId="77777777" w:rsidR="00F205BF" w:rsidRDefault="00F205BF" w:rsidP="00F205BF">
            <w:pPr>
              <w:ind w:left="-3"/>
            </w:pPr>
          </w:p>
        </w:tc>
        <w:tc>
          <w:tcPr>
            <w:tcW w:w="4504" w:type="dxa"/>
            <w:shd w:val="clear" w:color="auto" w:fill="C6D9F1" w:themeFill="text2" w:themeFillTint="33"/>
            <w:vAlign w:val="center"/>
          </w:tcPr>
          <w:p w14:paraId="1AB1E45D" w14:textId="5A2CB6F7" w:rsidR="00F205BF" w:rsidRDefault="00F205BF" w:rsidP="00E826FC">
            <w:pPr>
              <w:spacing w:after="100" w:afterAutospacing="1"/>
              <w:ind w:left="-3"/>
            </w:pPr>
            <w:r w:rsidRPr="003104D0">
              <w:rPr>
                <w:rFonts w:cs="Arial"/>
                <w:sz w:val="18"/>
                <w:szCs w:val="18"/>
                <w:lang w:eastAsia="en-GB"/>
              </w:rPr>
              <w:t>Using school systems to run a private business</w:t>
            </w:r>
          </w:p>
        </w:tc>
        <w:tc>
          <w:tcPr>
            <w:tcW w:w="797" w:type="dxa"/>
            <w:shd w:val="clear" w:color="auto" w:fill="F2F2F2" w:themeFill="background1" w:themeFillShade="F2"/>
          </w:tcPr>
          <w:p w14:paraId="35928426" w14:textId="77777777" w:rsidR="00F205BF" w:rsidRDefault="00F205BF" w:rsidP="00F205BF">
            <w:pPr>
              <w:ind w:left="-3"/>
            </w:pPr>
          </w:p>
        </w:tc>
        <w:tc>
          <w:tcPr>
            <w:tcW w:w="797" w:type="dxa"/>
            <w:shd w:val="clear" w:color="auto" w:fill="F2F2F2" w:themeFill="background1" w:themeFillShade="F2"/>
          </w:tcPr>
          <w:p w14:paraId="50E480C4" w14:textId="77777777" w:rsidR="00F205BF" w:rsidRDefault="00F205BF" w:rsidP="00F205BF">
            <w:pPr>
              <w:ind w:left="-3"/>
            </w:pPr>
          </w:p>
        </w:tc>
        <w:tc>
          <w:tcPr>
            <w:tcW w:w="813" w:type="dxa"/>
            <w:shd w:val="clear" w:color="auto" w:fill="F2F2F2" w:themeFill="background1" w:themeFillShade="F2"/>
          </w:tcPr>
          <w:p w14:paraId="692CCCAC" w14:textId="77777777" w:rsidR="00F205BF" w:rsidRDefault="00F205BF" w:rsidP="00F205BF">
            <w:pPr>
              <w:ind w:left="-3"/>
            </w:pPr>
          </w:p>
        </w:tc>
        <w:tc>
          <w:tcPr>
            <w:tcW w:w="797" w:type="dxa"/>
          </w:tcPr>
          <w:p w14:paraId="76B4CAC8" w14:textId="1B4C3759" w:rsidR="00F205BF" w:rsidRDefault="00C677A2" w:rsidP="00F205BF">
            <w:pPr>
              <w:ind w:left="-3"/>
            </w:pPr>
            <w:r>
              <w:t>X</w:t>
            </w:r>
          </w:p>
        </w:tc>
        <w:tc>
          <w:tcPr>
            <w:tcW w:w="797" w:type="dxa"/>
            <w:shd w:val="clear" w:color="auto" w:fill="F2F2F2" w:themeFill="background1" w:themeFillShade="F2"/>
          </w:tcPr>
          <w:p w14:paraId="10D454DE" w14:textId="77777777" w:rsidR="00F205BF" w:rsidRDefault="00F205BF" w:rsidP="00F205BF">
            <w:pPr>
              <w:ind w:left="-3"/>
            </w:pPr>
          </w:p>
        </w:tc>
      </w:tr>
      <w:tr w:rsidR="00C677A2" w14:paraId="7249790B" w14:textId="77777777" w:rsidTr="00C677A2">
        <w:trPr>
          <w:trHeight w:val="460"/>
        </w:trPr>
        <w:tc>
          <w:tcPr>
            <w:tcW w:w="1560" w:type="dxa"/>
            <w:vMerge/>
          </w:tcPr>
          <w:p w14:paraId="304894D8" w14:textId="77777777" w:rsidR="00F205BF" w:rsidRDefault="00F205BF" w:rsidP="00F205BF">
            <w:pPr>
              <w:ind w:left="-3"/>
            </w:pPr>
          </w:p>
        </w:tc>
        <w:tc>
          <w:tcPr>
            <w:tcW w:w="4504" w:type="dxa"/>
            <w:shd w:val="clear" w:color="auto" w:fill="C6D9F1" w:themeFill="text2" w:themeFillTint="33"/>
            <w:vAlign w:val="center"/>
          </w:tcPr>
          <w:p w14:paraId="6B82FF14" w14:textId="0074156D" w:rsidR="00F205BF" w:rsidRDefault="00F205BF" w:rsidP="00E826FC">
            <w:pPr>
              <w:spacing w:after="100" w:afterAutospacing="1"/>
              <w:ind w:left="-3"/>
            </w:pPr>
            <w:r w:rsidRPr="003104D0">
              <w:rPr>
                <w:rFonts w:cs="Arial"/>
                <w:sz w:val="18"/>
                <w:szCs w:val="18"/>
                <w:lang w:eastAsia="en-GB"/>
              </w:rPr>
              <w:t xml:space="preserve">Using systems, applications, websites or other mechanisms that bypass the filtering/monitoring or other safeguards employed by the school </w:t>
            </w:r>
          </w:p>
        </w:tc>
        <w:tc>
          <w:tcPr>
            <w:tcW w:w="797" w:type="dxa"/>
            <w:shd w:val="clear" w:color="auto" w:fill="F2F2F2" w:themeFill="background1" w:themeFillShade="F2"/>
          </w:tcPr>
          <w:p w14:paraId="1B808F97" w14:textId="77777777" w:rsidR="00F205BF" w:rsidRDefault="00F205BF" w:rsidP="00F205BF">
            <w:pPr>
              <w:ind w:left="-3"/>
            </w:pPr>
          </w:p>
        </w:tc>
        <w:tc>
          <w:tcPr>
            <w:tcW w:w="797" w:type="dxa"/>
            <w:shd w:val="clear" w:color="auto" w:fill="F2F2F2" w:themeFill="background1" w:themeFillShade="F2"/>
          </w:tcPr>
          <w:p w14:paraId="2E1147EF" w14:textId="77777777" w:rsidR="00F205BF" w:rsidRDefault="00F205BF" w:rsidP="00F205BF">
            <w:pPr>
              <w:ind w:left="-3"/>
            </w:pPr>
          </w:p>
        </w:tc>
        <w:tc>
          <w:tcPr>
            <w:tcW w:w="813" w:type="dxa"/>
            <w:shd w:val="clear" w:color="auto" w:fill="F2F2F2" w:themeFill="background1" w:themeFillShade="F2"/>
          </w:tcPr>
          <w:p w14:paraId="68015884" w14:textId="77777777" w:rsidR="00F205BF" w:rsidRDefault="00F205BF" w:rsidP="00F205BF">
            <w:pPr>
              <w:ind w:left="-3"/>
            </w:pPr>
          </w:p>
        </w:tc>
        <w:tc>
          <w:tcPr>
            <w:tcW w:w="797" w:type="dxa"/>
          </w:tcPr>
          <w:p w14:paraId="16AD9EBE" w14:textId="17B37860" w:rsidR="00F205BF" w:rsidRDefault="00C677A2" w:rsidP="00F205BF">
            <w:pPr>
              <w:ind w:left="-3"/>
            </w:pPr>
            <w:r>
              <w:t>X</w:t>
            </w:r>
          </w:p>
        </w:tc>
        <w:tc>
          <w:tcPr>
            <w:tcW w:w="797" w:type="dxa"/>
            <w:shd w:val="clear" w:color="auto" w:fill="F2F2F2" w:themeFill="background1" w:themeFillShade="F2"/>
          </w:tcPr>
          <w:p w14:paraId="1DAF89E3" w14:textId="77777777" w:rsidR="00F205BF" w:rsidRDefault="00F205BF" w:rsidP="00F205BF">
            <w:pPr>
              <w:ind w:left="-3"/>
            </w:pPr>
          </w:p>
        </w:tc>
      </w:tr>
      <w:tr w:rsidR="00C677A2" w14:paraId="0118A976" w14:textId="77777777" w:rsidTr="00C677A2">
        <w:trPr>
          <w:trHeight w:val="243"/>
        </w:trPr>
        <w:tc>
          <w:tcPr>
            <w:tcW w:w="1560" w:type="dxa"/>
            <w:vMerge/>
          </w:tcPr>
          <w:p w14:paraId="71C182CF" w14:textId="77777777" w:rsidR="00F205BF" w:rsidRDefault="00F205BF" w:rsidP="00F205BF">
            <w:pPr>
              <w:ind w:left="-3"/>
            </w:pPr>
          </w:p>
        </w:tc>
        <w:tc>
          <w:tcPr>
            <w:tcW w:w="4504" w:type="dxa"/>
            <w:shd w:val="clear" w:color="auto" w:fill="C6D9F1" w:themeFill="text2" w:themeFillTint="33"/>
            <w:vAlign w:val="center"/>
          </w:tcPr>
          <w:p w14:paraId="27C43F7A" w14:textId="0066A090" w:rsidR="00F205BF" w:rsidRDefault="00F205BF" w:rsidP="00E826FC">
            <w:pPr>
              <w:spacing w:after="100" w:afterAutospacing="1"/>
              <w:ind w:left="-3"/>
            </w:pPr>
            <w:r w:rsidRPr="003104D0">
              <w:rPr>
                <w:rFonts w:cs="Arial"/>
                <w:sz w:val="18"/>
                <w:szCs w:val="18"/>
                <w:lang w:eastAsia="en-GB"/>
              </w:rPr>
              <w:t>Infringing copyright</w:t>
            </w:r>
          </w:p>
        </w:tc>
        <w:tc>
          <w:tcPr>
            <w:tcW w:w="797" w:type="dxa"/>
            <w:shd w:val="clear" w:color="auto" w:fill="F2F2F2" w:themeFill="background1" w:themeFillShade="F2"/>
          </w:tcPr>
          <w:p w14:paraId="2EC403F6" w14:textId="77777777" w:rsidR="00F205BF" w:rsidRDefault="00F205BF" w:rsidP="00F205BF">
            <w:pPr>
              <w:ind w:left="-3"/>
            </w:pPr>
          </w:p>
        </w:tc>
        <w:tc>
          <w:tcPr>
            <w:tcW w:w="797" w:type="dxa"/>
            <w:shd w:val="clear" w:color="auto" w:fill="F2F2F2" w:themeFill="background1" w:themeFillShade="F2"/>
          </w:tcPr>
          <w:p w14:paraId="30D8C9A3" w14:textId="77777777" w:rsidR="00F205BF" w:rsidRDefault="00F205BF" w:rsidP="00F205BF">
            <w:pPr>
              <w:ind w:left="-3"/>
            </w:pPr>
          </w:p>
        </w:tc>
        <w:tc>
          <w:tcPr>
            <w:tcW w:w="813" w:type="dxa"/>
            <w:shd w:val="clear" w:color="auto" w:fill="F2F2F2" w:themeFill="background1" w:themeFillShade="F2"/>
          </w:tcPr>
          <w:p w14:paraId="07BC40D2" w14:textId="77777777" w:rsidR="00F205BF" w:rsidRDefault="00F205BF" w:rsidP="00F205BF">
            <w:pPr>
              <w:ind w:left="-3"/>
            </w:pPr>
          </w:p>
        </w:tc>
        <w:tc>
          <w:tcPr>
            <w:tcW w:w="797" w:type="dxa"/>
          </w:tcPr>
          <w:p w14:paraId="5C0F5A28" w14:textId="53E83C6E" w:rsidR="00F205BF" w:rsidRDefault="00C677A2" w:rsidP="00F205BF">
            <w:pPr>
              <w:ind w:left="-3"/>
            </w:pPr>
            <w:r>
              <w:t>X</w:t>
            </w:r>
          </w:p>
        </w:tc>
        <w:tc>
          <w:tcPr>
            <w:tcW w:w="797" w:type="dxa"/>
            <w:shd w:val="clear" w:color="auto" w:fill="F2F2F2" w:themeFill="background1" w:themeFillShade="F2"/>
          </w:tcPr>
          <w:p w14:paraId="54028E44" w14:textId="77777777" w:rsidR="00F205BF" w:rsidRDefault="00F205BF" w:rsidP="00F205BF">
            <w:pPr>
              <w:ind w:left="-3"/>
            </w:pPr>
          </w:p>
        </w:tc>
      </w:tr>
      <w:tr w:rsidR="00C677A2" w14:paraId="3E8BE818" w14:textId="77777777" w:rsidTr="00C677A2">
        <w:trPr>
          <w:trHeight w:val="460"/>
        </w:trPr>
        <w:tc>
          <w:tcPr>
            <w:tcW w:w="1560" w:type="dxa"/>
            <w:vMerge/>
          </w:tcPr>
          <w:p w14:paraId="09761C07" w14:textId="77777777" w:rsidR="00F205BF" w:rsidRDefault="00F205BF" w:rsidP="00F205BF">
            <w:pPr>
              <w:ind w:left="-3"/>
            </w:pPr>
          </w:p>
        </w:tc>
        <w:tc>
          <w:tcPr>
            <w:tcW w:w="4504" w:type="dxa"/>
            <w:shd w:val="clear" w:color="auto" w:fill="C6D9F1" w:themeFill="text2" w:themeFillTint="33"/>
            <w:vAlign w:val="center"/>
          </w:tcPr>
          <w:p w14:paraId="131DF084" w14:textId="7C2A5CFF" w:rsidR="00F205BF" w:rsidRDefault="00F205BF" w:rsidP="00E826FC">
            <w:pPr>
              <w:spacing w:after="100" w:afterAutospacing="1"/>
              <w:ind w:left="-3"/>
            </w:pPr>
            <w:r w:rsidRPr="003104D0">
              <w:rPr>
                <w:rFonts w:cs="Arial"/>
                <w:sz w:val="18"/>
                <w:szCs w:val="18"/>
              </w:rPr>
              <w:t>Unfair usage (downloading/uploading large files that hinders others in their use of the internet)</w:t>
            </w:r>
          </w:p>
        </w:tc>
        <w:tc>
          <w:tcPr>
            <w:tcW w:w="797" w:type="dxa"/>
            <w:shd w:val="clear" w:color="auto" w:fill="F2F2F2" w:themeFill="background1" w:themeFillShade="F2"/>
          </w:tcPr>
          <w:p w14:paraId="7EA0C5BA" w14:textId="77777777" w:rsidR="00F205BF" w:rsidRDefault="00F205BF" w:rsidP="00F205BF">
            <w:pPr>
              <w:ind w:left="-3"/>
            </w:pPr>
          </w:p>
        </w:tc>
        <w:tc>
          <w:tcPr>
            <w:tcW w:w="797" w:type="dxa"/>
            <w:shd w:val="clear" w:color="auto" w:fill="F2F2F2" w:themeFill="background1" w:themeFillShade="F2"/>
          </w:tcPr>
          <w:p w14:paraId="78CE5F3C" w14:textId="77777777" w:rsidR="00F205BF" w:rsidRDefault="00F205BF" w:rsidP="00F205BF">
            <w:pPr>
              <w:ind w:left="-3"/>
            </w:pPr>
          </w:p>
        </w:tc>
        <w:tc>
          <w:tcPr>
            <w:tcW w:w="813" w:type="dxa"/>
            <w:shd w:val="clear" w:color="auto" w:fill="F2F2F2" w:themeFill="background1" w:themeFillShade="F2"/>
          </w:tcPr>
          <w:p w14:paraId="20288BF1" w14:textId="77777777" w:rsidR="00F205BF" w:rsidRDefault="00F205BF" w:rsidP="00F205BF">
            <w:pPr>
              <w:ind w:left="-3"/>
            </w:pPr>
          </w:p>
        </w:tc>
        <w:tc>
          <w:tcPr>
            <w:tcW w:w="797" w:type="dxa"/>
          </w:tcPr>
          <w:p w14:paraId="4E8D5BDD" w14:textId="02EA68DD" w:rsidR="00F205BF" w:rsidRDefault="00C677A2" w:rsidP="00F205BF">
            <w:pPr>
              <w:ind w:left="-3"/>
            </w:pPr>
            <w:r>
              <w:t>X</w:t>
            </w:r>
          </w:p>
        </w:tc>
        <w:tc>
          <w:tcPr>
            <w:tcW w:w="797" w:type="dxa"/>
            <w:shd w:val="clear" w:color="auto" w:fill="F2F2F2" w:themeFill="background1" w:themeFillShade="F2"/>
          </w:tcPr>
          <w:p w14:paraId="200A19C9" w14:textId="77777777" w:rsidR="00F205BF" w:rsidRDefault="00F205BF" w:rsidP="00F205BF">
            <w:pPr>
              <w:ind w:left="-3"/>
            </w:pPr>
          </w:p>
        </w:tc>
      </w:tr>
      <w:tr w:rsidR="00C677A2" w14:paraId="2413E732" w14:textId="77777777" w:rsidTr="00C677A2">
        <w:trPr>
          <w:trHeight w:val="460"/>
        </w:trPr>
        <w:tc>
          <w:tcPr>
            <w:tcW w:w="1560" w:type="dxa"/>
            <w:vMerge/>
          </w:tcPr>
          <w:p w14:paraId="6E68B1AD" w14:textId="77777777" w:rsidR="00F205BF" w:rsidRDefault="00F205BF" w:rsidP="00F205BF">
            <w:pPr>
              <w:ind w:left="-3"/>
            </w:pPr>
          </w:p>
        </w:tc>
        <w:tc>
          <w:tcPr>
            <w:tcW w:w="4504" w:type="dxa"/>
            <w:shd w:val="clear" w:color="auto" w:fill="C6D9F1" w:themeFill="text2" w:themeFillTint="33"/>
            <w:vAlign w:val="center"/>
          </w:tcPr>
          <w:p w14:paraId="4175297E" w14:textId="003EA02E" w:rsidR="00F205BF" w:rsidRDefault="00F205BF" w:rsidP="00E826FC">
            <w:pPr>
              <w:spacing w:after="100" w:afterAutospacing="1"/>
              <w:ind w:left="-3"/>
            </w:pPr>
            <w:r w:rsidRPr="003104D0">
              <w:rPr>
                <w:rFonts w:cs="Arial"/>
                <w:sz w:val="18"/>
                <w:szCs w:val="18"/>
                <w:lang w:eastAsia="en-GB"/>
              </w:rPr>
              <w:t>Any other information which may be offensive to others or breaches the integrity of the ethos of the school or brings the school into disrepute</w:t>
            </w:r>
          </w:p>
        </w:tc>
        <w:tc>
          <w:tcPr>
            <w:tcW w:w="797" w:type="dxa"/>
            <w:shd w:val="clear" w:color="auto" w:fill="F2F2F2" w:themeFill="background1" w:themeFillShade="F2"/>
          </w:tcPr>
          <w:p w14:paraId="46C59320" w14:textId="77777777" w:rsidR="00F205BF" w:rsidRDefault="00F205BF" w:rsidP="00F205BF">
            <w:pPr>
              <w:ind w:left="-3"/>
            </w:pPr>
          </w:p>
        </w:tc>
        <w:tc>
          <w:tcPr>
            <w:tcW w:w="797" w:type="dxa"/>
            <w:shd w:val="clear" w:color="auto" w:fill="F2F2F2" w:themeFill="background1" w:themeFillShade="F2"/>
          </w:tcPr>
          <w:p w14:paraId="24AA0FFD" w14:textId="77777777" w:rsidR="00F205BF" w:rsidRDefault="00F205BF" w:rsidP="00F205BF">
            <w:pPr>
              <w:ind w:left="-3"/>
            </w:pPr>
          </w:p>
        </w:tc>
        <w:tc>
          <w:tcPr>
            <w:tcW w:w="813" w:type="dxa"/>
          </w:tcPr>
          <w:p w14:paraId="2B341CD3" w14:textId="1A0DFCA1" w:rsidR="00F205BF" w:rsidRDefault="00C677A2" w:rsidP="00F205BF">
            <w:pPr>
              <w:ind w:left="-3"/>
            </w:pPr>
            <w:r>
              <w:t>X</w:t>
            </w:r>
          </w:p>
        </w:tc>
        <w:tc>
          <w:tcPr>
            <w:tcW w:w="797" w:type="dxa"/>
          </w:tcPr>
          <w:p w14:paraId="0942A22C" w14:textId="6CEADD18" w:rsidR="00F205BF" w:rsidRDefault="00C677A2" w:rsidP="00F205BF">
            <w:pPr>
              <w:ind w:left="-3"/>
            </w:pPr>
            <w:r>
              <w:t>X</w:t>
            </w:r>
          </w:p>
        </w:tc>
        <w:tc>
          <w:tcPr>
            <w:tcW w:w="797" w:type="dxa"/>
            <w:shd w:val="clear" w:color="auto" w:fill="F2F2F2" w:themeFill="background1" w:themeFillShade="F2"/>
          </w:tcPr>
          <w:p w14:paraId="5C542B74" w14:textId="77777777" w:rsidR="00F205BF" w:rsidRDefault="00F205BF" w:rsidP="00F205BF">
            <w:pPr>
              <w:ind w:left="-3"/>
            </w:pPr>
          </w:p>
        </w:tc>
      </w:tr>
    </w:tbl>
    <w:p w14:paraId="250B4927" w14:textId="77777777" w:rsidR="00BC1832" w:rsidRPr="00BC1832" w:rsidRDefault="00BC1832" w:rsidP="00BC1832"/>
    <w:tbl>
      <w:tblPr>
        <w:tblW w:w="1001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0"/>
        <w:gridCol w:w="656"/>
        <w:gridCol w:w="656"/>
        <w:gridCol w:w="656"/>
        <w:gridCol w:w="657"/>
        <w:gridCol w:w="656"/>
        <w:gridCol w:w="656"/>
        <w:gridCol w:w="656"/>
        <w:gridCol w:w="657"/>
      </w:tblGrid>
      <w:tr w:rsidR="00D95A50" w14:paraId="6A1873D8" w14:textId="29AFF257" w:rsidTr="00BC1832">
        <w:trPr>
          <w:trHeight w:val="560"/>
        </w:trPr>
        <w:tc>
          <w:tcPr>
            <w:tcW w:w="4760" w:type="dxa"/>
            <w:vMerge w:val="restart"/>
            <w:tcBorders>
              <w:right w:val="single" w:sz="8" w:space="0" w:color="auto"/>
            </w:tcBorders>
          </w:tcPr>
          <w:p w14:paraId="47210214" w14:textId="10030FEC" w:rsidR="00D95A50" w:rsidRDefault="00D95A50" w:rsidP="00D95A50">
            <w:pPr>
              <w:spacing w:after="0"/>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r>
              <w:rPr>
                <w:rFonts w:cs="Arial"/>
                <w:sz w:val="18"/>
                <w:szCs w:val="18"/>
                <w:lang w:eastAsia="en-GB"/>
              </w:rPr>
              <w:t>.</w:t>
            </w:r>
          </w:p>
          <w:p w14:paraId="65D9A83F" w14:textId="4AFAA80A" w:rsidR="00D95A50" w:rsidRDefault="00D95A50" w:rsidP="00003FDE">
            <w:pPr>
              <w:spacing w:after="0"/>
              <w:jc w:val="left"/>
              <w:rPr>
                <w:rFonts w:cs="Arial"/>
              </w:rPr>
            </w:pPr>
          </w:p>
        </w:tc>
        <w:tc>
          <w:tcPr>
            <w:tcW w:w="2625" w:type="dxa"/>
            <w:gridSpan w:val="4"/>
            <w:tcBorders>
              <w:left w:val="single" w:sz="8" w:space="0" w:color="auto"/>
              <w:bottom w:val="single" w:sz="4" w:space="0" w:color="auto"/>
              <w:right w:val="single" w:sz="8" w:space="0" w:color="auto"/>
            </w:tcBorders>
            <w:vAlign w:val="center"/>
          </w:tcPr>
          <w:p w14:paraId="4FF56998" w14:textId="20BDB97D" w:rsidR="00D95A50" w:rsidRDefault="00D95A50" w:rsidP="00D95A50">
            <w:pPr>
              <w:spacing w:after="0"/>
              <w:ind w:left="117"/>
              <w:jc w:val="center"/>
              <w:rPr>
                <w:rFonts w:cs="Arial"/>
              </w:rPr>
            </w:pPr>
            <w:r w:rsidRPr="003104D0">
              <w:rPr>
                <w:rFonts w:cs="Arial"/>
                <w:b/>
                <w:sz w:val="16"/>
                <w:szCs w:val="16"/>
                <w:lang w:eastAsia="en-GB"/>
              </w:rPr>
              <w:t>Staff and other adults</w:t>
            </w:r>
          </w:p>
        </w:tc>
        <w:tc>
          <w:tcPr>
            <w:tcW w:w="2625" w:type="dxa"/>
            <w:gridSpan w:val="4"/>
            <w:tcBorders>
              <w:left w:val="single" w:sz="8" w:space="0" w:color="auto"/>
              <w:bottom w:val="single" w:sz="4" w:space="0" w:color="auto"/>
            </w:tcBorders>
            <w:vAlign w:val="center"/>
          </w:tcPr>
          <w:p w14:paraId="5DF0ABE0" w14:textId="573F2276" w:rsidR="00D95A50" w:rsidRDefault="00D95A50" w:rsidP="00D95A50">
            <w:pPr>
              <w:spacing w:after="0"/>
              <w:ind w:left="117"/>
              <w:jc w:val="center"/>
              <w:rPr>
                <w:rFonts w:cs="Arial"/>
              </w:rPr>
            </w:pPr>
            <w:r w:rsidRPr="003104D0">
              <w:rPr>
                <w:rFonts w:cs="Arial"/>
                <w:b/>
                <w:bCs/>
                <w:sz w:val="18"/>
                <w:szCs w:val="18"/>
                <w:lang w:eastAsia="en-GB"/>
              </w:rPr>
              <w:t>Learners</w:t>
            </w:r>
          </w:p>
        </w:tc>
      </w:tr>
      <w:tr w:rsidR="00D95A50" w14:paraId="5A7B429A" w14:textId="77777777" w:rsidTr="00BC1832">
        <w:trPr>
          <w:trHeight w:val="1389"/>
        </w:trPr>
        <w:tc>
          <w:tcPr>
            <w:tcW w:w="4760" w:type="dxa"/>
            <w:vMerge/>
            <w:tcBorders>
              <w:bottom w:val="single" w:sz="8" w:space="0" w:color="auto"/>
              <w:right w:val="single" w:sz="8" w:space="0" w:color="auto"/>
            </w:tcBorders>
          </w:tcPr>
          <w:p w14:paraId="0C4CE950" w14:textId="77777777" w:rsidR="00D95A50" w:rsidRDefault="00D95A50" w:rsidP="00D95A50">
            <w:pPr>
              <w:spacing w:after="0"/>
              <w:ind w:left="117"/>
              <w:rPr>
                <w:rFonts w:cs="Arial"/>
              </w:rPr>
            </w:pPr>
          </w:p>
        </w:tc>
        <w:tc>
          <w:tcPr>
            <w:tcW w:w="656" w:type="dxa"/>
            <w:tcBorders>
              <w:left w:val="single" w:sz="8" w:space="0" w:color="auto"/>
              <w:bottom w:val="single" w:sz="8" w:space="0" w:color="auto"/>
            </w:tcBorders>
            <w:shd w:val="clear" w:color="auto" w:fill="C6D9F1" w:themeFill="text2" w:themeFillTint="33"/>
            <w:textDirection w:val="btLr"/>
            <w:vAlign w:val="center"/>
          </w:tcPr>
          <w:p w14:paraId="7D9F4D4B" w14:textId="1E8575B5"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63652F07" w14:textId="01016578"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3BCA1841" w14:textId="2D9E4F5D"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right w:val="single" w:sz="8" w:space="0" w:color="auto"/>
            </w:tcBorders>
            <w:shd w:val="clear" w:color="auto" w:fill="C6D9F1" w:themeFill="text2" w:themeFillTint="33"/>
            <w:textDirection w:val="btLr"/>
            <w:vAlign w:val="center"/>
          </w:tcPr>
          <w:p w14:paraId="531140FE" w14:textId="2D57610E" w:rsidR="00D95A50" w:rsidRDefault="00D95A50" w:rsidP="00D95A50">
            <w:pPr>
              <w:spacing w:after="0"/>
              <w:ind w:left="117"/>
              <w:jc w:val="center"/>
              <w:rPr>
                <w:rFonts w:cs="Arial"/>
              </w:rPr>
            </w:pPr>
            <w:r w:rsidRPr="003104D0">
              <w:rPr>
                <w:rFonts w:cs="Arial"/>
                <w:sz w:val="16"/>
                <w:lang w:eastAsia="en-GB"/>
              </w:rPr>
              <w:t>Allowed for selected staff</w:t>
            </w:r>
          </w:p>
        </w:tc>
        <w:tc>
          <w:tcPr>
            <w:tcW w:w="656" w:type="dxa"/>
            <w:tcBorders>
              <w:left w:val="single" w:sz="8" w:space="0" w:color="auto"/>
              <w:bottom w:val="single" w:sz="8" w:space="0" w:color="auto"/>
            </w:tcBorders>
            <w:shd w:val="clear" w:color="auto" w:fill="C6D9F1" w:themeFill="text2" w:themeFillTint="33"/>
            <w:textDirection w:val="btLr"/>
            <w:vAlign w:val="center"/>
          </w:tcPr>
          <w:p w14:paraId="57F71FC5" w14:textId="5210CAB3"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3E8ABE0E" w14:textId="693D1934"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6BA9F1BB" w14:textId="67FCDA79"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tcBorders>
            <w:shd w:val="clear" w:color="auto" w:fill="C6D9F1" w:themeFill="text2" w:themeFillTint="33"/>
            <w:textDirection w:val="btLr"/>
            <w:vAlign w:val="center"/>
          </w:tcPr>
          <w:p w14:paraId="71AB7A2F" w14:textId="6A563416" w:rsidR="00D95A50" w:rsidRDefault="00D95A50" w:rsidP="00D95A50">
            <w:pPr>
              <w:spacing w:after="0"/>
              <w:ind w:left="117"/>
              <w:jc w:val="center"/>
              <w:rPr>
                <w:rFonts w:cs="Arial"/>
              </w:rPr>
            </w:pPr>
            <w:r w:rsidRPr="003104D0">
              <w:rPr>
                <w:rFonts w:cs="Arial"/>
                <w:sz w:val="16"/>
                <w:lang w:eastAsia="en-GB"/>
              </w:rPr>
              <w:t>Allowed for selected staff</w:t>
            </w:r>
          </w:p>
        </w:tc>
      </w:tr>
      <w:tr w:rsidR="00D95A50" w14:paraId="7FE017AE" w14:textId="3279C363" w:rsidTr="00BC1832">
        <w:trPr>
          <w:trHeight w:val="410"/>
        </w:trPr>
        <w:tc>
          <w:tcPr>
            <w:tcW w:w="4760" w:type="dxa"/>
            <w:tcBorders>
              <w:top w:val="single" w:sz="8" w:space="0" w:color="auto"/>
              <w:bottom w:val="single" w:sz="4" w:space="0" w:color="auto"/>
              <w:right w:val="single" w:sz="8" w:space="0" w:color="auto"/>
            </w:tcBorders>
            <w:shd w:val="clear" w:color="auto" w:fill="C6D9F1" w:themeFill="text2" w:themeFillTint="33"/>
            <w:vAlign w:val="center"/>
          </w:tcPr>
          <w:p w14:paraId="679CA7D9" w14:textId="3B0081C3" w:rsidR="00D95A50" w:rsidRDefault="00D95A50" w:rsidP="00D95A50">
            <w:pPr>
              <w:spacing w:after="0"/>
              <w:ind w:left="117"/>
              <w:jc w:val="left"/>
              <w:rPr>
                <w:rFonts w:cs="Arial"/>
              </w:rPr>
            </w:pPr>
            <w:r w:rsidRPr="003104D0">
              <w:rPr>
                <w:rFonts w:cs="Arial"/>
                <w:sz w:val="16"/>
                <w:lang w:eastAsia="en-GB"/>
              </w:rPr>
              <w:lastRenderedPageBreak/>
              <w:t xml:space="preserve">Online </w:t>
            </w:r>
            <w:r w:rsidR="00003FDE">
              <w:rPr>
                <w:rFonts w:cs="Arial"/>
                <w:sz w:val="16"/>
                <w:lang w:eastAsia="en-GB"/>
              </w:rPr>
              <w:t>gambling</w:t>
            </w:r>
          </w:p>
        </w:tc>
        <w:tc>
          <w:tcPr>
            <w:tcW w:w="656" w:type="dxa"/>
            <w:tcBorders>
              <w:top w:val="single" w:sz="8" w:space="0" w:color="auto"/>
              <w:left w:val="single" w:sz="8" w:space="0" w:color="auto"/>
              <w:bottom w:val="single" w:sz="4" w:space="0" w:color="auto"/>
            </w:tcBorders>
            <w:vAlign w:val="center"/>
          </w:tcPr>
          <w:p w14:paraId="463D56A0" w14:textId="00743A93" w:rsidR="00D95A50" w:rsidRDefault="00003FDE"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16CF18AE"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65F1DA3F"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right w:val="single" w:sz="8" w:space="0" w:color="auto"/>
            </w:tcBorders>
            <w:vAlign w:val="center"/>
          </w:tcPr>
          <w:p w14:paraId="7EFD6513" w14:textId="77777777" w:rsidR="00D95A50" w:rsidRDefault="00D95A50" w:rsidP="00D95A50">
            <w:pPr>
              <w:spacing w:after="0"/>
              <w:ind w:left="117"/>
              <w:jc w:val="center"/>
              <w:rPr>
                <w:rFonts w:cs="Arial"/>
              </w:rPr>
            </w:pPr>
          </w:p>
        </w:tc>
        <w:tc>
          <w:tcPr>
            <w:tcW w:w="656" w:type="dxa"/>
            <w:tcBorders>
              <w:top w:val="single" w:sz="8" w:space="0" w:color="auto"/>
              <w:left w:val="single" w:sz="8" w:space="0" w:color="auto"/>
              <w:bottom w:val="single" w:sz="4" w:space="0" w:color="auto"/>
            </w:tcBorders>
            <w:vAlign w:val="center"/>
          </w:tcPr>
          <w:p w14:paraId="122E405B" w14:textId="603BB1B1" w:rsidR="00D95A50" w:rsidRDefault="00BE5DD1"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4FC80F8D"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2829A1FC"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tcBorders>
            <w:vAlign w:val="center"/>
          </w:tcPr>
          <w:p w14:paraId="04496FBB" w14:textId="77777777" w:rsidR="00D95A50" w:rsidRDefault="00D95A50" w:rsidP="00D95A50">
            <w:pPr>
              <w:spacing w:after="0"/>
              <w:ind w:left="117"/>
              <w:jc w:val="center"/>
              <w:rPr>
                <w:rFonts w:cs="Arial"/>
              </w:rPr>
            </w:pPr>
          </w:p>
        </w:tc>
      </w:tr>
      <w:tr w:rsidR="00D95A50" w14:paraId="068FDDB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ACC29FE" w14:textId="5FAE759A" w:rsidR="00D95A50" w:rsidRDefault="00D95A50" w:rsidP="00D95A50">
            <w:pPr>
              <w:spacing w:after="0"/>
              <w:ind w:left="117"/>
              <w:jc w:val="left"/>
              <w:rPr>
                <w:rFonts w:cs="Arial"/>
              </w:rPr>
            </w:pPr>
            <w:r w:rsidRPr="003104D0">
              <w:rPr>
                <w:rFonts w:cs="Arial"/>
                <w:sz w:val="16"/>
                <w:lang w:eastAsia="en-GB"/>
              </w:rPr>
              <w:t>Online shopping/commerce</w:t>
            </w:r>
          </w:p>
        </w:tc>
        <w:tc>
          <w:tcPr>
            <w:tcW w:w="656" w:type="dxa"/>
            <w:tcBorders>
              <w:top w:val="single" w:sz="4" w:space="0" w:color="auto"/>
              <w:left w:val="single" w:sz="8" w:space="0" w:color="auto"/>
              <w:bottom w:val="single" w:sz="4" w:space="0" w:color="auto"/>
            </w:tcBorders>
            <w:vAlign w:val="center"/>
          </w:tcPr>
          <w:p w14:paraId="4573B99C" w14:textId="0377ECD0"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3A4625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45CDD06"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99804FA"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8039D79" w14:textId="20A28B4B"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DBCFCB5"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3765C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64740DA" w14:textId="77777777" w:rsidR="00D95A50" w:rsidRDefault="00D95A50" w:rsidP="00D95A50">
            <w:pPr>
              <w:spacing w:after="0"/>
              <w:ind w:left="117"/>
              <w:jc w:val="center"/>
              <w:rPr>
                <w:rFonts w:cs="Arial"/>
              </w:rPr>
            </w:pPr>
          </w:p>
        </w:tc>
      </w:tr>
      <w:tr w:rsidR="00D95A50" w14:paraId="5374BA2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1B4C87E" w14:textId="42E27886" w:rsidR="00D95A50" w:rsidRDefault="00D95A50" w:rsidP="00D95A50">
            <w:pPr>
              <w:spacing w:after="0"/>
              <w:ind w:left="117"/>
              <w:jc w:val="left"/>
              <w:rPr>
                <w:rFonts w:cs="Arial"/>
              </w:rPr>
            </w:pPr>
            <w:r w:rsidRPr="003104D0">
              <w:rPr>
                <w:rFonts w:cs="Arial"/>
                <w:sz w:val="16"/>
                <w:lang w:eastAsia="en-GB"/>
              </w:rPr>
              <w:t>File sharing</w:t>
            </w:r>
          </w:p>
        </w:tc>
        <w:tc>
          <w:tcPr>
            <w:tcW w:w="656" w:type="dxa"/>
            <w:tcBorders>
              <w:top w:val="single" w:sz="4" w:space="0" w:color="auto"/>
              <w:left w:val="single" w:sz="8" w:space="0" w:color="auto"/>
              <w:bottom w:val="single" w:sz="4" w:space="0" w:color="auto"/>
            </w:tcBorders>
            <w:vAlign w:val="center"/>
          </w:tcPr>
          <w:p w14:paraId="3F7C6BC8"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33FA19D" w14:textId="105561DC"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B27C23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1F52FBC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918018" w14:textId="646945E6"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1EBF6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44F236A"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B0E6CE7" w14:textId="77777777" w:rsidR="00D95A50" w:rsidRDefault="00D95A50" w:rsidP="00D95A50">
            <w:pPr>
              <w:spacing w:after="0"/>
              <w:ind w:left="117"/>
              <w:jc w:val="center"/>
              <w:rPr>
                <w:rFonts w:cs="Arial"/>
              </w:rPr>
            </w:pPr>
          </w:p>
        </w:tc>
      </w:tr>
      <w:tr w:rsidR="00D95A50" w14:paraId="5EB13BB7"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E8C6415" w14:textId="053695E2" w:rsidR="00D95A50" w:rsidRDefault="00D95A50" w:rsidP="00D95A50">
            <w:pPr>
              <w:spacing w:after="0"/>
              <w:ind w:left="117"/>
              <w:jc w:val="left"/>
              <w:rPr>
                <w:rFonts w:cs="Arial"/>
              </w:rPr>
            </w:pPr>
            <w:r w:rsidRPr="003104D0">
              <w:rPr>
                <w:rFonts w:cs="Arial"/>
                <w:sz w:val="16"/>
                <w:lang w:eastAsia="en-GB"/>
              </w:rPr>
              <w:t xml:space="preserve">Social media </w:t>
            </w:r>
          </w:p>
        </w:tc>
        <w:tc>
          <w:tcPr>
            <w:tcW w:w="656" w:type="dxa"/>
            <w:tcBorders>
              <w:top w:val="single" w:sz="4" w:space="0" w:color="auto"/>
              <w:left w:val="single" w:sz="8" w:space="0" w:color="auto"/>
              <w:bottom w:val="single" w:sz="4" w:space="0" w:color="auto"/>
            </w:tcBorders>
            <w:vAlign w:val="center"/>
          </w:tcPr>
          <w:p w14:paraId="5AE837A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9AC844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A5A38A9" w14:textId="71133264"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423C61B8"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17D9DC5" w14:textId="1C5EE9A2"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B1A64C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E9A35A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D0973EE" w14:textId="77777777" w:rsidR="00D95A50" w:rsidRDefault="00D95A50" w:rsidP="00D95A50">
            <w:pPr>
              <w:spacing w:after="0"/>
              <w:ind w:left="117"/>
              <w:jc w:val="center"/>
              <w:rPr>
                <w:rFonts w:cs="Arial"/>
              </w:rPr>
            </w:pPr>
          </w:p>
        </w:tc>
      </w:tr>
      <w:tr w:rsidR="00D95A50" w14:paraId="6053DE4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4D4F324" w14:textId="1A20B37B" w:rsidR="00D95A50" w:rsidRDefault="00D95A50" w:rsidP="00D95A50">
            <w:pPr>
              <w:spacing w:after="0"/>
              <w:ind w:left="117"/>
              <w:jc w:val="left"/>
              <w:rPr>
                <w:rFonts w:cs="Arial"/>
              </w:rPr>
            </w:pPr>
            <w:r w:rsidRPr="003104D0">
              <w:rPr>
                <w:rFonts w:cs="Arial"/>
                <w:sz w:val="16"/>
                <w:lang w:eastAsia="en-GB"/>
              </w:rPr>
              <w:t>Messaging/chat</w:t>
            </w:r>
          </w:p>
        </w:tc>
        <w:tc>
          <w:tcPr>
            <w:tcW w:w="656" w:type="dxa"/>
            <w:tcBorders>
              <w:top w:val="single" w:sz="4" w:space="0" w:color="auto"/>
              <w:left w:val="single" w:sz="8" w:space="0" w:color="auto"/>
              <w:bottom w:val="single" w:sz="4" w:space="0" w:color="auto"/>
            </w:tcBorders>
            <w:vAlign w:val="center"/>
          </w:tcPr>
          <w:p w14:paraId="58808A7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4DB2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DB86CB6" w14:textId="051C8790"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72F8D90"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66568223" w14:textId="727E410D"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FCB54B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7E3F8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44573332" w14:textId="77777777" w:rsidR="00D95A50" w:rsidRDefault="00D95A50" w:rsidP="00D95A50">
            <w:pPr>
              <w:spacing w:after="0"/>
              <w:ind w:left="117"/>
              <w:jc w:val="center"/>
              <w:rPr>
                <w:rFonts w:cs="Arial"/>
              </w:rPr>
            </w:pPr>
          </w:p>
        </w:tc>
      </w:tr>
      <w:tr w:rsidR="00D95A50" w14:paraId="5F18B8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4024684B" w14:textId="739227E2" w:rsidR="00D95A50" w:rsidRDefault="00D95A50" w:rsidP="00D95A50">
            <w:pPr>
              <w:spacing w:after="0"/>
              <w:ind w:left="117"/>
              <w:jc w:val="left"/>
              <w:rPr>
                <w:rFonts w:cs="Arial"/>
              </w:rPr>
            </w:pPr>
            <w:r w:rsidRPr="003104D0">
              <w:rPr>
                <w:rFonts w:cs="Arial"/>
                <w:sz w:val="16"/>
                <w:lang w:eastAsia="en-GB"/>
              </w:rPr>
              <w:t>Entertainment streaming e.g. Netflix, Disney+</w:t>
            </w:r>
          </w:p>
        </w:tc>
        <w:tc>
          <w:tcPr>
            <w:tcW w:w="656" w:type="dxa"/>
            <w:tcBorders>
              <w:top w:val="single" w:sz="4" w:space="0" w:color="auto"/>
              <w:left w:val="single" w:sz="8" w:space="0" w:color="auto"/>
              <w:bottom w:val="single" w:sz="4" w:space="0" w:color="auto"/>
            </w:tcBorders>
            <w:vAlign w:val="center"/>
          </w:tcPr>
          <w:p w14:paraId="4FC1CE86" w14:textId="6B7A0C9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91CDD3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360895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69808A3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03435D1D" w14:textId="7FD4F8D0"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4A57E20C"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887CF4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D271334" w14:textId="77777777" w:rsidR="00D95A50" w:rsidRDefault="00D95A50" w:rsidP="00D95A50">
            <w:pPr>
              <w:spacing w:after="0"/>
              <w:ind w:left="117"/>
              <w:jc w:val="center"/>
              <w:rPr>
                <w:rFonts w:cs="Arial"/>
              </w:rPr>
            </w:pPr>
          </w:p>
        </w:tc>
      </w:tr>
      <w:tr w:rsidR="00D95A50" w14:paraId="105156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5F6DBB" w14:textId="4910FDC4" w:rsidR="00D95A50" w:rsidRDefault="00D95A50" w:rsidP="00D95A50">
            <w:pPr>
              <w:spacing w:after="0"/>
              <w:ind w:left="117"/>
              <w:jc w:val="left"/>
              <w:rPr>
                <w:rFonts w:cs="Arial"/>
              </w:rPr>
            </w:pPr>
            <w:r w:rsidRPr="003104D0">
              <w:rPr>
                <w:rFonts w:cs="Arial"/>
                <w:sz w:val="16"/>
                <w:lang w:eastAsia="en-GB"/>
              </w:rPr>
              <w:t>Use of video broadcasting, e.g. YouTube, Twitch, TikTok</w:t>
            </w:r>
          </w:p>
        </w:tc>
        <w:tc>
          <w:tcPr>
            <w:tcW w:w="656" w:type="dxa"/>
            <w:tcBorders>
              <w:top w:val="single" w:sz="4" w:space="0" w:color="auto"/>
              <w:left w:val="single" w:sz="8" w:space="0" w:color="auto"/>
              <w:bottom w:val="single" w:sz="4" w:space="0" w:color="auto"/>
            </w:tcBorders>
            <w:vAlign w:val="center"/>
          </w:tcPr>
          <w:p w14:paraId="53019DC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00F15B8" w14:textId="1EA6953E"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DC0E45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C040BA3"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23F3844" w14:textId="509F528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E5E708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810C7FB"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6D4E490" w14:textId="77777777" w:rsidR="00D95A50" w:rsidRDefault="00D95A50" w:rsidP="00D95A50">
            <w:pPr>
              <w:spacing w:after="0"/>
              <w:ind w:left="117"/>
              <w:jc w:val="center"/>
              <w:rPr>
                <w:rFonts w:cs="Arial"/>
              </w:rPr>
            </w:pPr>
          </w:p>
        </w:tc>
      </w:tr>
      <w:tr w:rsidR="00D95A50" w14:paraId="081100C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A11E276" w14:textId="2BE41B00" w:rsidR="00D95A50" w:rsidRDefault="00D95A50" w:rsidP="00D95A50">
            <w:pPr>
              <w:spacing w:after="0"/>
              <w:ind w:left="117"/>
              <w:jc w:val="left"/>
              <w:rPr>
                <w:rFonts w:cs="Arial"/>
              </w:rPr>
            </w:pPr>
            <w:r w:rsidRPr="003104D0">
              <w:rPr>
                <w:rFonts w:cs="Arial"/>
                <w:sz w:val="16"/>
                <w:lang w:eastAsia="en-GB"/>
              </w:rPr>
              <w:t>Mobile phones may be brought to school</w:t>
            </w:r>
          </w:p>
        </w:tc>
        <w:tc>
          <w:tcPr>
            <w:tcW w:w="656" w:type="dxa"/>
            <w:tcBorders>
              <w:top w:val="single" w:sz="4" w:space="0" w:color="auto"/>
              <w:left w:val="single" w:sz="8" w:space="0" w:color="auto"/>
              <w:bottom w:val="single" w:sz="4" w:space="0" w:color="auto"/>
            </w:tcBorders>
            <w:vAlign w:val="center"/>
          </w:tcPr>
          <w:p w14:paraId="0B29990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E0FC1C" w14:textId="66F08DB9"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33349218"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2D566FC"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FDC70D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E2CBA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AB3F00" w14:textId="3914D2B2" w:rsidR="00D95A50" w:rsidRDefault="00BE5DD1" w:rsidP="00D95A50">
            <w:pPr>
              <w:spacing w:after="0"/>
              <w:ind w:left="117"/>
              <w:jc w:val="center"/>
              <w:rPr>
                <w:rFonts w:cs="Arial"/>
              </w:rPr>
            </w:pPr>
            <w:r>
              <w:rPr>
                <w:rFonts w:cs="Arial"/>
              </w:rPr>
              <w:t>X</w:t>
            </w:r>
          </w:p>
        </w:tc>
        <w:tc>
          <w:tcPr>
            <w:tcW w:w="657" w:type="dxa"/>
            <w:tcBorders>
              <w:top w:val="single" w:sz="4" w:space="0" w:color="auto"/>
              <w:bottom w:val="single" w:sz="4" w:space="0" w:color="auto"/>
            </w:tcBorders>
            <w:vAlign w:val="center"/>
          </w:tcPr>
          <w:p w14:paraId="259CB679" w14:textId="77777777" w:rsidR="00D95A50" w:rsidRDefault="00D95A50" w:rsidP="00D95A50">
            <w:pPr>
              <w:spacing w:after="0"/>
              <w:ind w:left="117"/>
              <w:jc w:val="center"/>
              <w:rPr>
                <w:rFonts w:cs="Arial"/>
              </w:rPr>
            </w:pPr>
          </w:p>
        </w:tc>
      </w:tr>
      <w:tr w:rsidR="00D95A50" w14:paraId="6A1FD65B"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484353" w14:textId="68EC9DD3" w:rsidR="00D95A50" w:rsidRDefault="00D95A50" w:rsidP="00D95A50">
            <w:pPr>
              <w:spacing w:after="0"/>
              <w:ind w:left="117"/>
              <w:jc w:val="left"/>
              <w:rPr>
                <w:rFonts w:cs="Arial"/>
              </w:rPr>
            </w:pPr>
            <w:r w:rsidRPr="003104D0">
              <w:rPr>
                <w:rFonts w:cs="Arial"/>
                <w:sz w:val="16"/>
                <w:lang w:eastAsia="en-GB"/>
              </w:rPr>
              <w:t>Use of mobile phones for learning at school</w:t>
            </w:r>
          </w:p>
        </w:tc>
        <w:tc>
          <w:tcPr>
            <w:tcW w:w="656" w:type="dxa"/>
            <w:tcBorders>
              <w:top w:val="single" w:sz="4" w:space="0" w:color="auto"/>
              <w:left w:val="single" w:sz="8" w:space="0" w:color="auto"/>
              <w:bottom w:val="single" w:sz="4" w:space="0" w:color="auto"/>
            </w:tcBorders>
            <w:vAlign w:val="center"/>
          </w:tcPr>
          <w:p w14:paraId="5A4BC3C2"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7A1C5F1" w14:textId="149AE554"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4336793" w14:textId="563D8B47" w:rsidR="00D95A50" w:rsidRDefault="00BE5DD1" w:rsidP="00D95A50">
            <w:pPr>
              <w:spacing w:after="0"/>
              <w:ind w:left="117"/>
              <w:jc w:val="center"/>
              <w:rPr>
                <w:rFonts w:cs="Arial"/>
              </w:rPr>
            </w:pPr>
            <w:r>
              <w:rPr>
                <w:rFonts w:cs="Arial"/>
              </w:rPr>
              <w:t xml:space="preserve">X </w:t>
            </w:r>
          </w:p>
        </w:tc>
        <w:tc>
          <w:tcPr>
            <w:tcW w:w="657" w:type="dxa"/>
            <w:tcBorders>
              <w:top w:val="single" w:sz="4" w:space="0" w:color="auto"/>
              <w:bottom w:val="single" w:sz="4" w:space="0" w:color="auto"/>
              <w:right w:val="single" w:sz="8" w:space="0" w:color="auto"/>
            </w:tcBorders>
            <w:vAlign w:val="center"/>
          </w:tcPr>
          <w:p w14:paraId="43192EA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81F4B48" w14:textId="197F3F47"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397CCB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19668B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23C3090" w14:textId="77777777" w:rsidR="00D95A50" w:rsidRDefault="00D95A50" w:rsidP="00D95A50">
            <w:pPr>
              <w:spacing w:after="0"/>
              <w:ind w:left="117"/>
              <w:jc w:val="center"/>
              <w:rPr>
                <w:rFonts w:cs="Arial"/>
              </w:rPr>
            </w:pPr>
          </w:p>
        </w:tc>
      </w:tr>
      <w:tr w:rsidR="00D95A50" w14:paraId="4158105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072FF49" w14:textId="586F84C9" w:rsidR="00D95A50" w:rsidRDefault="00D95A50" w:rsidP="00D95A50">
            <w:pPr>
              <w:spacing w:after="0"/>
              <w:ind w:left="117"/>
              <w:jc w:val="left"/>
              <w:rPr>
                <w:rFonts w:cs="Arial"/>
              </w:rPr>
            </w:pPr>
            <w:r w:rsidRPr="003104D0">
              <w:rPr>
                <w:rFonts w:cs="Arial"/>
                <w:sz w:val="16"/>
                <w:lang w:eastAsia="en-GB"/>
              </w:rPr>
              <w:t>Use of mobile phones in social time at school</w:t>
            </w:r>
          </w:p>
        </w:tc>
        <w:tc>
          <w:tcPr>
            <w:tcW w:w="656" w:type="dxa"/>
            <w:tcBorders>
              <w:top w:val="single" w:sz="4" w:space="0" w:color="auto"/>
              <w:left w:val="single" w:sz="8" w:space="0" w:color="auto"/>
              <w:bottom w:val="single" w:sz="4" w:space="0" w:color="auto"/>
            </w:tcBorders>
            <w:vAlign w:val="center"/>
          </w:tcPr>
          <w:p w14:paraId="06B88291"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F75AFA4" w14:textId="5C2A745D"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0E024E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1F4BBB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4D21062" w14:textId="2573E913"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9CB3C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4D21F2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3C025A89" w14:textId="77777777" w:rsidR="00D95A50" w:rsidRDefault="00D95A50" w:rsidP="00D95A50">
            <w:pPr>
              <w:spacing w:after="0"/>
              <w:ind w:left="117"/>
              <w:jc w:val="center"/>
              <w:rPr>
                <w:rFonts w:cs="Arial"/>
              </w:rPr>
            </w:pPr>
          </w:p>
        </w:tc>
      </w:tr>
      <w:tr w:rsidR="00D95A50" w14:paraId="49AE42A9"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02D1D8D" w14:textId="49460AC1" w:rsidR="00D95A50" w:rsidRDefault="00D95A50" w:rsidP="00D95A50">
            <w:pPr>
              <w:spacing w:after="0"/>
              <w:ind w:left="117"/>
              <w:jc w:val="left"/>
              <w:rPr>
                <w:rFonts w:cs="Arial"/>
              </w:rPr>
            </w:pPr>
            <w:r w:rsidRPr="003104D0">
              <w:rPr>
                <w:rFonts w:cs="Arial"/>
                <w:sz w:val="16"/>
                <w:lang w:eastAsia="en-GB"/>
              </w:rPr>
              <w:t>Taking photos on mobile phones/cameras</w:t>
            </w:r>
          </w:p>
        </w:tc>
        <w:tc>
          <w:tcPr>
            <w:tcW w:w="656" w:type="dxa"/>
            <w:tcBorders>
              <w:top w:val="single" w:sz="4" w:space="0" w:color="auto"/>
              <w:left w:val="single" w:sz="8" w:space="0" w:color="auto"/>
              <w:bottom w:val="single" w:sz="4" w:space="0" w:color="auto"/>
            </w:tcBorders>
            <w:vAlign w:val="center"/>
          </w:tcPr>
          <w:p w14:paraId="4DD382F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5318E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CF01542" w14:textId="53804EAF"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16C8B0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C1E3D5E" w14:textId="464B6111"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F253756"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1C89F35"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8907A3D" w14:textId="77777777" w:rsidR="00D95A50" w:rsidRDefault="00D95A50" w:rsidP="00D95A50">
            <w:pPr>
              <w:spacing w:after="0"/>
              <w:ind w:left="117"/>
              <w:jc w:val="center"/>
              <w:rPr>
                <w:rFonts w:cs="Arial"/>
              </w:rPr>
            </w:pPr>
          </w:p>
        </w:tc>
      </w:tr>
      <w:tr w:rsidR="00D95A50" w14:paraId="31B6A45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EDEB66" w14:textId="1F1771FF" w:rsidR="00D95A50" w:rsidRDefault="00D95A50" w:rsidP="00D95A50">
            <w:pPr>
              <w:spacing w:after="0"/>
              <w:ind w:left="117"/>
              <w:jc w:val="left"/>
              <w:rPr>
                <w:rFonts w:cs="Arial"/>
              </w:rPr>
            </w:pPr>
            <w:r w:rsidRPr="003104D0">
              <w:rPr>
                <w:rFonts w:cs="Arial"/>
                <w:sz w:val="16"/>
                <w:lang w:eastAsia="en-GB"/>
              </w:rPr>
              <w:t xml:space="preserve">Use of other personal devices, e.g. tablets, gaming devices </w:t>
            </w:r>
          </w:p>
        </w:tc>
        <w:tc>
          <w:tcPr>
            <w:tcW w:w="656" w:type="dxa"/>
            <w:tcBorders>
              <w:top w:val="single" w:sz="4" w:space="0" w:color="auto"/>
              <w:left w:val="single" w:sz="8" w:space="0" w:color="auto"/>
              <w:bottom w:val="single" w:sz="4" w:space="0" w:color="auto"/>
            </w:tcBorders>
            <w:vAlign w:val="center"/>
          </w:tcPr>
          <w:p w14:paraId="336C632D" w14:textId="546364A3"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02574E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80203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204D39F1"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B4905E" w14:textId="5A989C1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3133A5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3B30848"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6518DB7" w14:textId="77777777" w:rsidR="00D95A50" w:rsidRDefault="00D95A50" w:rsidP="00D95A50">
            <w:pPr>
              <w:spacing w:after="0"/>
              <w:ind w:left="117"/>
              <w:jc w:val="center"/>
              <w:rPr>
                <w:rFonts w:cs="Arial"/>
              </w:rPr>
            </w:pPr>
          </w:p>
        </w:tc>
      </w:tr>
      <w:tr w:rsidR="00D95A50" w14:paraId="4FCDA57E"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56C9E799" w14:textId="617CFBFB" w:rsidR="00D95A50" w:rsidRDefault="00D95A50" w:rsidP="00D95A50">
            <w:pPr>
              <w:spacing w:after="0"/>
              <w:ind w:left="117"/>
              <w:jc w:val="left"/>
              <w:rPr>
                <w:rFonts w:cs="Arial"/>
              </w:rPr>
            </w:pPr>
            <w:r w:rsidRPr="003104D0">
              <w:rPr>
                <w:rFonts w:cs="Arial"/>
                <w:sz w:val="16"/>
                <w:lang w:eastAsia="en-GB"/>
              </w:rPr>
              <w:t>Use of personal e-mail in school, or on school network/wi-fi</w:t>
            </w:r>
          </w:p>
        </w:tc>
        <w:tc>
          <w:tcPr>
            <w:tcW w:w="656" w:type="dxa"/>
            <w:tcBorders>
              <w:top w:val="single" w:sz="4" w:space="0" w:color="auto"/>
              <w:left w:val="single" w:sz="8" w:space="0" w:color="auto"/>
              <w:bottom w:val="single" w:sz="4" w:space="0" w:color="auto"/>
            </w:tcBorders>
            <w:vAlign w:val="center"/>
          </w:tcPr>
          <w:p w14:paraId="1AC6B4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3FCA7C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EBE4D0D" w14:textId="72303258"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059E9C94"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0E99DBA" w14:textId="3375D2CA"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D54B8B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64038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8C45A6B" w14:textId="77777777" w:rsidR="00D95A50" w:rsidRDefault="00D95A50" w:rsidP="00D95A50">
            <w:pPr>
              <w:spacing w:after="0"/>
              <w:ind w:left="117"/>
              <w:jc w:val="center"/>
              <w:rPr>
                <w:rFonts w:cs="Arial"/>
              </w:rPr>
            </w:pPr>
          </w:p>
        </w:tc>
      </w:tr>
      <w:tr w:rsidR="00D95A50" w14:paraId="54F085A3"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CB7988" w14:textId="12DBBCCE" w:rsidR="00D95A50" w:rsidRDefault="00D95A50" w:rsidP="00D95A50">
            <w:pPr>
              <w:spacing w:after="0"/>
              <w:ind w:left="117"/>
              <w:jc w:val="left"/>
              <w:rPr>
                <w:rFonts w:cs="Arial"/>
              </w:rPr>
            </w:pPr>
            <w:r w:rsidRPr="003104D0">
              <w:rPr>
                <w:rFonts w:cs="Arial"/>
                <w:sz w:val="16"/>
                <w:lang w:eastAsia="en-GB"/>
              </w:rPr>
              <w:t>Use of school e-mail for personal e-mails</w:t>
            </w:r>
          </w:p>
        </w:tc>
        <w:tc>
          <w:tcPr>
            <w:tcW w:w="656" w:type="dxa"/>
            <w:tcBorders>
              <w:top w:val="single" w:sz="4" w:space="0" w:color="auto"/>
              <w:left w:val="single" w:sz="8" w:space="0" w:color="auto"/>
              <w:bottom w:val="single" w:sz="4" w:space="0" w:color="auto"/>
            </w:tcBorders>
            <w:vAlign w:val="center"/>
          </w:tcPr>
          <w:p w14:paraId="0A0214FA" w14:textId="799737A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CEB61A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D0D612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5545B06"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034D0D1" w14:textId="34015115"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53BC16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076B62D"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537B390" w14:textId="77777777" w:rsidR="00D95A50" w:rsidRDefault="00D95A50" w:rsidP="00D95A50">
            <w:pPr>
              <w:spacing w:after="0"/>
              <w:ind w:left="117"/>
              <w:jc w:val="center"/>
              <w:rPr>
                <w:rFonts w:cs="Arial"/>
              </w:rPr>
            </w:pPr>
          </w:p>
        </w:tc>
      </w:tr>
    </w:tbl>
    <w:p w14:paraId="2BED4DCA" w14:textId="77777777" w:rsidR="00BC1832" w:rsidRDefault="00BC1832" w:rsidP="007D403A">
      <w:pPr>
        <w:spacing w:after="0"/>
        <w:rPr>
          <w:rFonts w:cs="Arial"/>
        </w:rPr>
      </w:pPr>
    </w:p>
    <w:p w14:paraId="741D48D1" w14:textId="7824841D"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6B3F5F" w:rsidRDefault="00C015A9" w:rsidP="0028444B">
      <w:pPr>
        <w:pStyle w:val="ListParagraph"/>
        <w:numPr>
          <w:ilvl w:val="0"/>
          <w:numId w:val="5"/>
        </w:numPr>
        <w:spacing w:after="0" w:line="240" w:lineRule="auto"/>
        <w:rPr>
          <w:rFonts w:cs="Arial"/>
        </w:rPr>
      </w:pPr>
      <w:r w:rsidRPr="006B3F5F">
        <w:rPr>
          <w:rFonts w:cs="Arial"/>
        </w:rPr>
        <w:t xml:space="preserve">when communicating in a professional capacity, staff should ensure that the technologies they use are officially sanctioned by the </w:t>
      </w:r>
      <w:r w:rsidR="003104D0" w:rsidRPr="006B3F5F">
        <w:rPr>
          <w:rFonts w:cs="Arial"/>
        </w:rPr>
        <w:t>school.</w:t>
      </w:r>
    </w:p>
    <w:p w14:paraId="0D580E5D" w14:textId="77777777" w:rsidR="00C015A9" w:rsidRPr="006B3F5F" w:rsidRDefault="00C015A9" w:rsidP="0028444B">
      <w:pPr>
        <w:pStyle w:val="ListParagraph"/>
        <w:numPr>
          <w:ilvl w:val="0"/>
          <w:numId w:val="5"/>
        </w:numPr>
        <w:spacing w:after="0" w:line="240" w:lineRule="auto"/>
        <w:jc w:val="left"/>
        <w:rPr>
          <w:rFonts w:asciiTheme="minorHAnsi" w:eastAsiaTheme="minorEastAsia" w:hAnsiTheme="minorHAnsi"/>
        </w:rPr>
      </w:pPr>
      <w:r w:rsidRPr="006B3F5F">
        <w:rPr>
          <w:rFonts w:cs="Arial"/>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77777777" w:rsidR="00C015A9" w:rsidRPr="006B3F5F" w:rsidRDefault="00C015A9" w:rsidP="0028444B">
      <w:pPr>
        <w:pStyle w:val="ListParagraph"/>
        <w:numPr>
          <w:ilvl w:val="0"/>
          <w:numId w:val="5"/>
        </w:numPr>
        <w:spacing w:after="0" w:line="240" w:lineRule="auto"/>
        <w:jc w:val="left"/>
      </w:pPr>
      <w:r w:rsidRPr="006B3F5F">
        <w:rPr>
          <w:rFonts w:cs="Arial"/>
        </w:rPr>
        <w:t>staff should be expected to follow good practice when using personal social media regarding their own professional reputation and that of the school and its community</w:t>
      </w:r>
    </w:p>
    <w:p w14:paraId="59578F84" w14:textId="1BD5B65D" w:rsidR="00C015A9" w:rsidRPr="006B3F5F" w:rsidRDefault="00C015A9" w:rsidP="0028444B">
      <w:pPr>
        <w:pStyle w:val="ListParagraph"/>
        <w:numPr>
          <w:ilvl w:val="0"/>
          <w:numId w:val="5"/>
        </w:numPr>
        <w:spacing w:after="0" w:line="240" w:lineRule="auto"/>
        <w:jc w:val="left"/>
        <w:rPr>
          <w:rFonts w:asciiTheme="minorHAnsi" w:eastAsiaTheme="minorEastAsia" w:hAnsiTheme="minorHAnsi"/>
        </w:rPr>
      </w:pPr>
      <w:r w:rsidRPr="006B3F5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6B3F5F">
        <w:rPr>
          <w:rFonts w:cs="Arial"/>
        </w:rPr>
        <w:t>communication.</w:t>
      </w:r>
      <w:r w:rsidRPr="006B3F5F">
        <w:rPr>
          <w:rFonts w:cs="Arial"/>
        </w:rPr>
        <w:t xml:space="preserve"> </w:t>
      </w:r>
    </w:p>
    <w:p w14:paraId="0F299B2A" w14:textId="77777777" w:rsidR="00C015A9" w:rsidRPr="006B3F5F" w:rsidRDefault="00C015A9" w:rsidP="0028444B">
      <w:pPr>
        <w:pStyle w:val="ListParagraph"/>
        <w:numPr>
          <w:ilvl w:val="0"/>
          <w:numId w:val="5"/>
        </w:numPr>
        <w:spacing w:after="0" w:line="240" w:lineRule="auto"/>
        <w:jc w:val="left"/>
        <w:rPr>
          <w:iCs/>
        </w:rPr>
      </w:pPr>
      <w:r w:rsidRPr="006B3F5F">
        <w:rPr>
          <w:rFonts w:cs="Arial"/>
          <w:iCs/>
        </w:rPr>
        <w:t>relevant policies and permissions should be followed when posting information online e.g., school website and social media. Only school e-mail addresses should be used to identify members of staff and learners.</w:t>
      </w:r>
    </w:p>
    <w:p w14:paraId="4A32566D" w14:textId="77777777" w:rsidR="00C015A9" w:rsidRPr="003104D0" w:rsidRDefault="00C015A9" w:rsidP="00C015A9">
      <w:pPr>
        <w:pStyle w:val="Heading2"/>
      </w:pPr>
      <w:bookmarkStart w:id="35" w:name="_Reporting_and_responding"/>
      <w:bookmarkStart w:id="36" w:name="_Toc61445989"/>
      <w:bookmarkStart w:id="37" w:name="_Toc61452109"/>
      <w:bookmarkStart w:id="38" w:name="_Toc169083833"/>
      <w:bookmarkStart w:id="39" w:name="_Hlk62659872"/>
      <w:bookmarkEnd w:id="34"/>
      <w:bookmarkEnd w:id="35"/>
      <w:r w:rsidRPr="003104D0">
        <w:t>Reporting and responding</w:t>
      </w:r>
      <w:bookmarkEnd w:id="36"/>
      <w:bookmarkEnd w:id="37"/>
      <w:bookmarkEnd w:id="38"/>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521A168" w14:textId="77777777" w:rsidR="00786FCE" w:rsidRPr="006B3F5F" w:rsidRDefault="00786FCE" w:rsidP="0028444B">
      <w:pPr>
        <w:pStyle w:val="ListParagraph"/>
        <w:numPr>
          <w:ilvl w:val="0"/>
          <w:numId w:val="24"/>
        </w:numPr>
      </w:pPr>
      <w:r w:rsidRPr="006B3F5F">
        <w:t>all members of the school community will be made aware of the need to report online safety issues/incidents</w:t>
      </w:r>
    </w:p>
    <w:p w14:paraId="41FB5165" w14:textId="2057F5A0" w:rsidR="00C015A9" w:rsidRPr="006B3F5F" w:rsidRDefault="00C015A9" w:rsidP="0028444B">
      <w:pPr>
        <w:pStyle w:val="ListParagraph"/>
        <w:numPr>
          <w:ilvl w:val="0"/>
          <w:numId w:val="24"/>
        </w:numPr>
      </w:pPr>
      <w:r w:rsidRPr="006B3F5F">
        <w:t>there are clear reporting routes which are understood and followed by all members of the school community which are consistent with the school safeguarding procedures, and with the whistleblowing, complaints and managing allegations policies.</w:t>
      </w:r>
      <w:r w:rsidRPr="006B3F5F">
        <w:rPr>
          <w:rStyle w:val="GridBlueChar"/>
        </w:rPr>
        <w:t xml:space="preserve"> </w:t>
      </w:r>
      <w:r w:rsidR="00786FCE">
        <w:rPr>
          <w:rStyle w:val="GridBlueChar"/>
        </w:rPr>
        <w:t xml:space="preserve"> </w:t>
      </w:r>
    </w:p>
    <w:p w14:paraId="5179094E" w14:textId="0F6593AE" w:rsidR="003D42D8" w:rsidRPr="006B3F5F" w:rsidRDefault="003D42D8" w:rsidP="0028444B">
      <w:pPr>
        <w:pStyle w:val="ListParagraph"/>
        <w:numPr>
          <w:ilvl w:val="0"/>
          <w:numId w:val="24"/>
        </w:numPr>
        <w:spacing w:after="0"/>
      </w:pPr>
      <w:r w:rsidRPr="006B3F5F">
        <w:rPr>
          <w:rStyle w:val="normaltextrun"/>
          <w:rFonts w:cs="Open Sans Light"/>
        </w:rPr>
        <w:lastRenderedPageBreak/>
        <w:t xml:space="preserve">if there is any suspicion that the incident involves any illegal activity or the potential for serious harm </w:t>
      </w:r>
      <w:r w:rsidRPr="006B3F5F">
        <w:rPr>
          <w:rStyle w:val="normaltextrun"/>
          <w:rFonts w:cs="Open Sans Light"/>
          <w:u w:val="single"/>
        </w:rPr>
        <w:t>(see flowchart and user actions chart in the appendix)</w:t>
      </w:r>
      <w:r w:rsidRPr="006B3F5F">
        <w:rPr>
          <w:rStyle w:val="normaltextrun"/>
          <w:rFonts w:cs="Open Sans Light"/>
        </w:rPr>
        <w:t>,</w:t>
      </w:r>
      <w:r w:rsidRPr="006B3F5F">
        <w:rPr>
          <w:rStyle w:val="normaltextrun"/>
          <w:rFonts w:cs="Open Sans Light"/>
          <w:u w:val="single"/>
        </w:rPr>
        <w:t xml:space="preserve"> </w:t>
      </w:r>
      <w:r w:rsidRPr="006B3F5F">
        <w:rPr>
          <w:rStyle w:val="normaltextrun"/>
          <w:rFonts w:cs="Open Sans Light"/>
        </w:rPr>
        <w:t>the incident must be escalated through the agreed school safeguarding procedures,</w:t>
      </w:r>
      <w:r w:rsidR="006B3F5F" w:rsidRPr="006B3F5F">
        <w:rPr>
          <w:rStyle w:val="normaltextrun"/>
          <w:rFonts w:cs="Open Sans Light"/>
        </w:rPr>
        <w:t xml:space="preserve"> t</w:t>
      </w:r>
      <w:r w:rsidRPr="006B3F5F">
        <w:rPr>
          <w:rStyle w:val="normaltextrun"/>
          <w:rFonts w:cs="Open Sans Light"/>
        </w:rPr>
        <w:t>his may include</w:t>
      </w:r>
      <w:r w:rsidRPr="006B3F5F">
        <w:rPr>
          <w:rStyle w:val="eop"/>
          <w:rFonts w:cs="Open Sans Light"/>
        </w:rPr>
        <w:t> </w:t>
      </w:r>
    </w:p>
    <w:p w14:paraId="2B66C5CF" w14:textId="77777777" w:rsidR="003D42D8" w:rsidRPr="0086074B" w:rsidRDefault="003D42D8" w:rsidP="0028444B">
      <w:pPr>
        <w:pStyle w:val="paragraph"/>
        <w:numPr>
          <w:ilvl w:val="0"/>
          <w:numId w:val="61"/>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28444B">
      <w:pPr>
        <w:pStyle w:val="paragraph"/>
        <w:numPr>
          <w:ilvl w:val="0"/>
          <w:numId w:val="61"/>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28444B">
      <w:pPr>
        <w:pStyle w:val="paragraph"/>
        <w:numPr>
          <w:ilvl w:val="0"/>
          <w:numId w:val="61"/>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28444B">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rsidP="0028444B">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28444B">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28444B">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28444B">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28444B">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28444B">
      <w:pPr>
        <w:pStyle w:val="paragraph"/>
        <w:numPr>
          <w:ilvl w:val="0"/>
          <w:numId w:val="61"/>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4C61F6EF" w:rsidR="00E03476" w:rsidRPr="006B3F5F" w:rsidRDefault="00E03476" w:rsidP="0028444B">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18" w:tgtFrame="_blank" w:history="1">
        <w:r w:rsidRPr="006B3F5F">
          <w:rPr>
            <w:rStyle w:val="Hyperlink"/>
            <w:rFonts w:ascii="Open Sans Light" w:hAnsi="Open Sans Light" w:cs="Open Sans Light"/>
            <w:color w:val="auto"/>
            <w:sz w:val="22"/>
            <w:szCs w:val="22"/>
          </w:rPr>
          <w:t>offences under the Computer Misuse Act</w:t>
        </w:r>
      </w:hyperlink>
      <w:r w:rsidRPr="006B3F5F">
        <w:rPr>
          <w:rFonts w:ascii="Open Sans Light" w:hAnsi="Open Sans Light" w:cs="Open Sans Light"/>
          <w:sz w:val="22"/>
          <w:szCs w:val="22"/>
        </w:rPr>
        <w:t> </w:t>
      </w:r>
    </w:p>
    <w:p w14:paraId="1077F628" w14:textId="1610A99C" w:rsidR="003D42D8" w:rsidRPr="0086074B" w:rsidRDefault="003D42D8" w:rsidP="0028444B">
      <w:pPr>
        <w:pStyle w:val="paragraph"/>
        <w:numPr>
          <w:ilvl w:val="0"/>
          <w:numId w:val="61"/>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257E841F" w:rsidR="00C015A9" w:rsidRPr="003104D0" w:rsidRDefault="00C015A9" w:rsidP="0028444B">
      <w:pPr>
        <w:pStyle w:val="ListParagraph"/>
        <w:numPr>
          <w:ilvl w:val="0"/>
          <w:numId w:val="24"/>
        </w:numPr>
        <w:spacing w:after="0" w:line="240" w:lineRule="auto"/>
        <w:rPr>
          <w:rFonts w:cs="Arial"/>
        </w:rPr>
      </w:pPr>
      <w:r w:rsidRPr="003104D0">
        <w:rPr>
          <w:rFonts w:cs="Arial"/>
        </w:rPr>
        <w:t xml:space="preserve">any concern about staff misuse will be reported to the Headteacher, unless the concern involves the Headteacher, in which case the complaint is referred to the </w:t>
      </w:r>
      <w:r w:rsidR="004E2272">
        <w:rPr>
          <w:rFonts w:cs="Arial"/>
        </w:rPr>
        <w:t>CEO, Gary Evans.</w:t>
      </w:r>
    </w:p>
    <w:p w14:paraId="34A6314D" w14:textId="77777777" w:rsidR="00C015A9" w:rsidRPr="003104D0" w:rsidRDefault="00C015A9" w:rsidP="0028444B">
      <w:pPr>
        <w:pStyle w:val="ListParagraph"/>
        <w:numPr>
          <w:ilvl w:val="0"/>
          <w:numId w:val="6"/>
        </w:numPr>
      </w:pPr>
      <w:bookmarkStart w:id="40" w:name="_Int_K1Dq7qpf"/>
      <w:r w:rsidRPr="003104D0">
        <w:t xml:space="preserve">where </w:t>
      </w:r>
      <w:bookmarkEnd w:id="40"/>
      <w:r w:rsidRPr="003104D0">
        <w:t>there is no suspected illegal activity, devices may be checked using the following procedures:</w:t>
      </w:r>
    </w:p>
    <w:p w14:paraId="66BE2FE9" w14:textId="77777777" w:rsidR="00C015A9" w:rsidRPr="003104D0" w:rsidRDefault="00C015A9" w:rsidP="0028444B">
      <w:pPr>
        <w:pStyle w:val="ListParagraph"/>
        <w:numPr>
          <w:ilvl w:val="1"/>
          <w:numId w:val="6"/>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rsidP="0028444B">
      <w:pPr>
        <w:pStyle w:val="ListParagraph"/>
        <w:numPr>
          <w:ilvl w:val="1"/>
          <w:numId w:val="6"/>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rsidP="0028444B">
      <w:pPr>
        <w:pStyle w:val="ListParagraph"/>
        <w:numPr>
          <w:ilvl w:val="1"/>
          <w:numId w:val="6"/>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rsidP="0028444B">
      <w:pPr>
        <w:pStyle w:val="ListParagraph"/>
        <w:numPr>
          <w:ilvl w:val="1"/>
          <w:numId w:val="6"/>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rsidP="0028444B">
      <w:pPr>
        <w:pStyle w:val="ListParagraph"/>
        <w:numPr>
          <w:ilvl w:val="1"/>
          <w:numId w:val="6"/>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rsidP="0028444B">
      <w:pPr>
        <w:pStyle w:val="ListParagraph"/>
        <w:numPr>
          <w:ilvl w:val="2"/>
          <w:numId w:val="6"/>
        </w:numPr>
      </w:pPr>
      <w:r w:rsidRPr="003104D0">
        <w:t>internal response or discipline procedures</w:t>
      </w:r>
    </w:p>
    <w:p w14:paraId="1325CAB5" w14:textId="764A16CD" w:rsidR="00C015A9" w:rsidRPr="003104D0" w:rsidRDefault="00C015A9" w:rsidP="0028444B">
      <w:pPr>
        <w:pStyle w:val="ListParagraph"/>
        <w:numPr>
          <w:ilvl w:val="2"/>
          <w:numId w:val="6"/>
        </w:numPr>
      </w:pPr>
      <w:r w:rsidRPr="003104D0">
        <w:t>involvement by</w:t>
      </w:r>
      <w:r w:rsidR="004E2272">
        <w:t xml:space="preserve"> the </w:t>
      </w:r>
      <w:r w:rsidRPr="003104D0">
        <w:t xml:space="preserve">MAT  </w:t>
      </w:r>
    </w:p>
    <w:p w14:paraId="2BDE4365" w14:textId="77777777" w:rsidR="00C015A9" w:rsidRPr="003104D0" w:rsidRDefault="00C015A9" w:rsidP="0028444B">
      <w:pPr>
        <w:pStyle w:val="ListParagraph"/>
        <w:numPr>
          <w:ilvl w:val="2"/>
          <w:numId w:val="6"/>
        </w:numPr>
      </w:pPr>
      <w:r w:rsidRPr="003104D0">
        <w:t>police involvement and/or action</w:t>
      </w:r>
    </w:p>
    <w:p w14:paraId="08CC31AB" w14:textId="77777777" w:rsidR="00C015A9" w:rsidRPr="003104D0" w:rsidRDefault="00C015A9" w:rsidP="0028444B">
      <w:pPr>
        <w:pStyle w:val="ListParagraph"/>
        <w:numPr>
          <w:ilvl w:val="0"/>
          <w:numId w:val="6"/>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rsidP="0028444B">
      <w:pPr>
        <w:pStyle w:val="ListParagraph"/>
        <w:numPr>
          <w:ilvl w:val="0"/>
          <w:numId w:val="6"/>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1E75D825" w:rsidR="00C015A9" w:rsidRPr="003104D0" w:rsidRDefault="00C015A9" w:rsidP="0028444B">
      <w:pPr>
        <w:pStyle w:val="ListParagraph"/>
        <w:numPr>
          <w:ilvl w:val="0"/>
          <w:numId w:val="6"/>
        </w:numPr>
      </w:pPr>
      <w:r w:rsidRPr="002126B1">
        <w:rPr>
          <w:color w:val="000000" w:themeColor="text1"/>
        </w:rPr>
        <w:lastRenderedPageBreak/>
        <w:t xml:space="preserve">incidents </w:t>
      </w:r>
      <w:r w:rsidRPr="003104D0">
        <w:t xml:space="preserve">should be logged </w:t>
      </w:r>
    </w:p>
    <w:p w14:paraId="45C3F5F1" w14:textId="4F849120" w:rsidR="00C015A9" w:rsidRPr="003104D0" w:rsidRDefault="00C015A9" w:rsidP="0028444B">
      <w:pPr>
        <w:pStyle w:val="ListParagraph"/>
        <w:numPr>
          <w:ilvl w:val="0"/>
          <w:numId w:val="6"/>
        </w:numPr>
      </w:pPr>
      <w:r w:rsidRPr="003104D0">
        <w:t xml:space="preserve">those involved in the incident will be provided with feedback about the outcome of the investigation and follow up actions </w:t>
      </w:r>
    </w:p>
    <w:p w14:paraId="168FF8E3" w14:textId="29557DAF" w:rsidR="00C015A9" w:rsidRPr="003104D0" w:rsidRDefault="00C015A9" w:rsidP="0028444B">
      <w:pPr>
        <w:pStyle w:val="ListParagraph"/>
        <w:numPr>
          <w:ilvl w:val="0"/>
          <w:numId w:val="6"/>
        </w:numPr>
        <w:rPr>
          <w:rFonts w:cs="Open Sans Light"/>
          <w:i/>
          <w:iCs/>
          <w:color w:val="1762AB"/>
        </w:rPr>
      </w:pPr>
      <w:r w:rsidRPr="003104D0">
        <w:t xml:space="preserve">learning from the incident (or pattern of incidents) will be </w:t>
      </w:r>
      <w:r w:rsidR="0068051B">
        <w:t>used to support staff CPD and opportunities for classroom learning</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6"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973E31" w:rsidRDefault="00973E31" w:rsidP="00C015A9">
                              <w:pPr>
                                <w:pStyle w:val="Heading2"/>
                                <w:spacing w:before="0"/>
                                <w:jc w:val="center"/>
                              </w:pPr>
                              <w:bookmarkStart w:id="41" w:name="_Toc169083834"/>
                              <w:r>
                                <w:t>Online Safety Incident Flowchart</w:t>
                              </w:r>
                              <w:bookmarkEnd w:id="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973E31" w:rsidRPr="002052EE" w:rsidRDefault="00973E31" w:rsidP="00C015A9">
                              <w:pPr>
                                <w:jc w:val="center"/>
                                <w:rPr>
                                  <w:sz w:val="14"/>
                                </w:rPr>
                              </w:pPr>
                              <w:r>
                                <w:rPr>
                                  <w:sz w:val="14"/>
                                </w:rPr>
                                <w:t xml:space="preserve">Report to the </w:t>
                              </w:r>
                              <w:r>
                                <w:rPr>
                                  <w:sz w:val="14"/>
                                  <w:lang w:val="en-US"/>
                                </w:rPr>
                                <w:t>Designated Safeguarding Lead</w:t>
                              </w:r>
                              <w:r>
                                <w:rPr>
                                  <w:sz w:val="14"/>
                                  <w:lang w:val="en-US"/>
                                </w:rPr>
                                <w:t xml:space="preserve">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973E31" w:rsidRPr="002052EE" w:rsidRDefault="00973E31" w:rsidP="00C015A9">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300CD2A8" w:rsidR="00973E31" w:rsidRPr="002052EE" w:rsidRDefault="00973E31"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973E31" w:rsidRPr="002052EE" w:rsidRDefault="00973E31" w:rsidP="00C015A9">
                              <w:pPr>
                                <w:jc w:val="center"/>
                                <w:rPr>
                                  <w:sz w:val="14"/>
                                </w:rPr>
                              </w:pPr>
                              <w:r>
                                <w:rPr>
                                  <w:sz w:val="14"/>
                                </w:rPr>
                                <w:t xml:space="preserve">Review polices and </w:t>
                              </w:r>
                              <w:proofErr w:type="gramStart"/>
                              <w:r>
                                <w:rPr>
                                  <w:sz w:val="14"/>
                                </w:rPr>
                                <w:t>share</w:t>
                              </w:r>
                              <w:proofErr w:type="gramEnd"/>
                              <w:r>
                                <w:rPr>
                                  <w:sz w:val="14"/>
                                </w:rPr>
                                <w:t xml:space="preserv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973E31" w:rsidRPr="002052EE" w:rsidRDefault="00973E31" w:rsidP="00C015A9">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973E31" w:rsidRPr="002052EE" w:rsidRDefault="00973E31" w:rsidP="00C015A9">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973E31" w:rsidRPr="002052EE" w:rsidRDefault="00973E31" w:rsidP="00C015A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29" style="position:absolute;left:0;text-align:left;margin-left:26.4pt;margin-top:.65pt;width:432.7pt;height:601.05pt;z-index:251658246;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">
                <v:shapetype id="_x0000_t32" coordsize="21600,21600" o:spt="32" o:oned="t" path="m,l21600,21600e" filled="f">
                  <v:path arrowok="t" fillok="f" o:connecttype="none"/>
                  <o:lock v:ext="edit" shapetype="t"/>
                </v:shapetype>
                <v:shape id="Straight Arrow Connector 46" o:spid="_x0000_s1030"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1"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2"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3"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4"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973E31" w:rsidRDefault="00973E31" w:rsidP="00C015A9">
                        <w:pPr>
                          <w:pStyle w:val="Heading2"/>
                          <w:spacing w:before="0"/>
                          <w:jc w:val="center"/>
                        </w:pPr>
                        <w:bookmarkStart w:id="42" w:name="_Toc169083834"/>
                        <w:r>
                          <w:t>Online Safety Incident Flowchart</w:t>
                        </w:r>
                        <w:bookmarkEnd w:id="42"/>
                      </w:p>
                    </w:txbxContent>
                  </v:textbox>
                </v:roundrect>
                <v:roundrect id="Rounded Rectangle 236" o:spid="_x0000_s1035"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v:textbox>
                </v:roundrect>
                <v:roundrect id="Rounded Rectangle 234" o:spid="_x0000_s1036"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v:textbox>
                </v:roundrect>
                <v:roundrect id="Rounded Rectangle 228" o:spid="_x0000_s1037"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38"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973E31" w:rsidRPr="002052EE" w:rsidRDefault="00973E31" w:rsidP="00C015A9">
                        <w:pPr>
                          <w:jc w:val="center"/>
                          <w:rPr>
                            <w:sz w:val="14"/>
                          </w:rPr>
                        </w:pPr>
                        <w:r>
                          <w:rPr>
                            <w:sz w:val="14"/>
                          </w:rPr>
                          <w:t xml:space="preserve">Report to the </w:t>
                        </w:r>
                        <w:r>
                          <w:rPr>
                            <w:sz w:val="14"/>
                            <w:lang w:val="en-US"/>
                          </w:rPr>
                          <w:t>Designated Safeguarding Lead</w:t>
                        </w:r>
                        <w:r>
                          <w:rPr>
                            <w:sz w:val="14"/>
                            <w:lang w:val="en-US"/>
                          </w:rPr>
                          <w:t xml:space="preserve"> (DSL) </w:t>
                        </w:r>
                        <w:r>
                          <w:rPr>
                            <w:sz w:val="14"/>
                          </w:rPr>
                          <w:t>who may also be responsible for Online Safety</w:t>
                        </w:r>
                      </w:p>
                    </w:txbxContent>
                  </v:textbox>
                </v:roundrect>
                <v:roundrect id="Rounded Rectangle 226" o:spid="_x0000_s1039"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0"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1"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973E31" w:rsidRPr="002052EE" w:rsidRDefault="00973E31" w:rsidP="00C015A9">
                        <w:pPr>
                          <w:jc w:val="center"/>
                          <w:rPr>
                            <w:sz w:val="14"/>
                          </w:rPr>
                        </w:pPr>
                        <w:r>
                          <w:rPr>
                            <w:sz w:val="14"/>
                          </w:rPr>
                          <w:t>Debrief on online safety incident.</w:t>
                        </w:r>
                      </w:p>
                    </w:txbxContent>
                  </v:textbox>
                </v:roundrect>
                <v:roundrect id="Rounded Rectangle 248" o:spid="_x0000_s1042"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300CD2A8" w:rsidR="00973E31" w:rsidRPr="002052EE" w:rsidRDefault="00973E31" w:rsidP="00C015A9">
                        <w:pPr>
                          <w:jc w:val="center"/>
                          <w:rPr>
                            <w:sz w:val="14"/>
                          </w:rPr>
                        </w:pPr>
                        <w:r>
                          <w:rPr>
                            <w:sz w:val="14"/>
                          </w:rPr>
                          <w:t>Record details in incident log</w:t>
                        </w:r>
                      </w:p>
                    </w:txbxContent>
                  </v:textbox>
                </v:roundrect>
                <v:roundrect id="Rounded Rectangle 247" o:spid="_x0000_s1043"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973E31" w:rsidRPr="002052EE" w:rsidRDefault="00973E31" w:rsidP="00C015A9">
                        <w:pPr>
                          <w:jc w:val="center"/>
                          <w:rPr>
                            <w:sz w:val="14"/>
                          </w:rPr>
                        </w:pPr>
                        <w:r>
                          <w:rPr>
                            <w:sz w:val="14"/>
                          </w:rPr>
                          <w:t xml:space="preserve">Review polices and </w:t>
                        </w:r>
                        <w:proofErr w:type="gramStart"/>
                        <w:r>
                          <w:rPr>
                            <w:sz w:val="14"/>
                          </w:rPr>
                          <w:t>share</w:t>
                        </w:r>
                        <w:proofErr w:type="gramEnd"/>
                        <w:r>
                          <w:rPr>
                            <w:sz w:val="14"/>
                          </w:rPr>
                          <w:t xml:space="preserve"> experiences and practice as required.</w:t>
                        </w:r>
                      </w:p>
                    </w:txbxContent>
                  </v:textbox>
                </v:roundrect>
                <v:roundrect id="Rounded Rectangle 246" o:spid="_x0000_s1044"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v:textbox>
                </v:roundrect>
                <v:roundrect id="Rounded Rectangle 244" o:spid="_x0000_s1045"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973E31" w:rsidRPr="002052EE" w:rsidRDefault="00973E31" w:rsidP="00C015A9">
                        <w:pPr>
                          <w:jc w:val="center"/>
                          <w:rPr>
                            <w:sz w:val="14"/>
                          </w:rPr>
                        </w:pPr>
                        <w:r>
                          <w:rPr>
                            <w:sz w:val="14"/>
                          </w:rPr>
                          <w:t>Await Police response.</w:t>
                        </w:r>
                      </w:p>
                    </w:txbxContent>
                  </v:textbox>
                </v:roundrect>
                <v:roundrect id="Rounded Rectangle 243" o:spid="_x0000_s1046"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v:textbox>
                </v:roundrect>
                <v:roundrect id="Rounded Rectangle 242" o:spid="_x0000_s1047"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48"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973E31" w:rsidRPr="002052EE" w:rsidRDefault="00973E31" w:rsidP="00C015A9">
                        <w:pPr>
                          <w:jc w:val="center"/>
                          <w:rPr>
                            <w:sz w:val="14"/>
                          </w:rPr>
                        </w:pPr>
                        <w:r>
                          <w:rPr>
                            <w:sz w:val="14"/>
                          </w:rPr>
                          <w:t>Implement changes.</w:t>
                        </w:r>
                      </w:p>
                    </w:txbxContent>
                  </v:textbox>
                </v:roundrect>
                <v:roundrect id="Rounded Rectangle 26" o:spid="_x0000_s1049"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973E31" w:rsidRPr="002052EE" w:rsidRDefault="00973E31" w:rsidP="00C015A9">
                        <w:pPr>
                          <w:jc w:val="center"/>
                          <w:rPr>
                            <w:sz w:val="14"/>
                          </w:rPr>
                        </w:pPr>
                        <w:r>
                          <w:rPr>
                            <w:sz w:val="14"/>
                          </w:rPr>
                          <w:t>Monitor 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0"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1"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2"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3"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4"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5"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6"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57"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58"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59"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0"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1"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2"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48"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4"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5"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3" style="position:absolute;left:0;text-align:left;margin-left:64.5pt;margin-top:145.4pt;width:79.5pt;height:100.05pt;z-index:2516582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6Vg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49"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3"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2D4C7A88"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bookmarkEnd w:id="39"/>
      <w:r w:rsidR="0068051B">
        <w:rPr>
          <w:rFonts w:cs="Arial"/>
          <w:color w:val="003EA4"/>
        </w:rPr>
        <w:t>:</w:t>
      </w:r>
    </w:p>
    <w:p w14:paraId="43652E5E" w14:textId="5372FCA6" w:rsidR="00C015A9" w:rsidRPr="003104D0" w:rsidRDefault="00C015A9" w:rsidP="00A0196A">
      <w:pPr>
        <w:pStyle w:val="Heading2"/>
        <w:jc w:val="left"/>
      </w:pPr>
      <w:bookmarkStart w:id="43" w:name="_Toc61445993"/>
      <w:bookmarkStart w:id="44" w:name="_Toc61452113"/>
      <w:bookmarkStart w:id="45" w:name="_Toc169083835"/>
      <w:bookmarkStart w:id="46" w:name="_Hlk62660013"/>
      <w:r w:rsidRPr="00A0196A">
        <w:rPr>
          <w:sz w:val="26"/>
        </w:rPr>
        <w:t>Online Safety Education Programme</w:t>
      </w:r>
      <w:bookmarkStart w:id="47" w:name="_Hlk526181184"/>
      <w:bookmarkEnd w:id="43"/>
      <w:bookmarkEnd w:id="44"/>
      <w:bookmarkEnd w:id="45"/>
      <w:r w:rsidRPr="003104D0">
        <w:t xml:space="preserve"> </w:t>
      </w:r>
      <w:r>
        <w:rPr>
          <w:highlight w:val="yellow"/>
        </w:rPr>
        <w:br/>
      </w:r>
    </w:p>
    <w:p w14:paraId="0ABB5696" w14:textId="77777777" w:rsidR="0049409B" w:rsidRDefault="00C015A9" w:rsidP="0049409B">
      <w:pPr>
        <w:spacing w:after="0"/>
        <w:rPr>
          <w:rFonts w:cs="Arial"/>
        </w:rPr>
      </w:pPr>
      <w:r w:rsidRPr="0049409B">
        <w:rPr>
          <w:rFonts w:cs="Arial"/>
        </w:rPr>
        <w:t xml:space="preserve">Online safety </w:t>
      </w:r>
      <w:r w:rsidR="0049409B">
        <w:rPr>
          <w:rFonts w:cs="Arial"/>
        </w:rPr>
        <w:t>is</w:t>
      </w:r>
      <w:r w:rsidRPr="003104D0">
        <w:rPr>
          <w:rFonts w:cs="Arial"/>
        </w:rPr>
        <w:t xml:space="preserv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7EE36425" w14:textId="7406E3B5" w:rsidR="00C015A9" w:rsidRPr="0049409B" w:rsidRDefault="00C015A9" w:rsidP="0028444B">
      <w:pPr>
        <w:pStyle w:val="ListParagraph"/>
        <w:numPr>
          <w:ilvl w:val="0"/>
          <w:numId w:val="62"/>
        </w:numPr>
        <w:spacing w:after="0"/>
        <w:rPr>
          <w:rStyle w:val="GridBlueChar"/>
          <w:rFonts w:eastAsiaTheme="minorEastAsia" w:cs="Open Sans Light"/>
          <w:color w:val="000000" w:themeColor="text1"/>
        </w:rPr>
      </w:pPr>
      <w:r w:rsidRPr="0049409B">
        <w:rPr>
          <w:rFonts w:cs="Open Sans Light"/>
        </w:rPr>
        <w:t xml:space="preserve">A </w:t>
      </w:r>
      <w:hyperlink r:id="rId19">
        <w:r w:rsidRPr="0049409B">
          <w:rPr>
            <w:rStyle w:val="Hyperlink"/>
            <w:rFonts w:cs="Open Sans Light"/>
            <w:color w:val="auto"/>
          </w:rPr>
          <w:t>planned online safety curriculum</w:t>
        </w:r>
      </w:hyperlink>
      <w:r w:rsidRPr="0049409B">
        <w:rPr>
          <w:rFonts w:cs="Open Sans Light"/>
        </w:rPr>
        <w:t xml:space="preserve"> for all year groups</w:t>
      </w:r>
      <w:r w:rsidR="132B1338" w:rsidRPr="0049409B">
        <w:rPr>
          <w:rFonts w:cs="Open Sans Light"/>
          <w:color w:val="0070C0"/>
        </w:rPr>
        <w:t xml:space="preserve"> </w:t>
      </w:r>
      <w:r w:rsidRPr="0049409B">
        <w:rPr>
          <w:rFonts w:cs="Open Sans Light"/>
        </w:rPr>
        <w:t>and regularly taught in a variety of contexts</w:t>
      </w:r>
      <w:r w:rsidR="0049409B" w:rsidRPr="0049409B">
        <w:rPr>
          <w:rFonts w:cs="Open Sans Light"/>
        </w:rPr>
        <w:t xml:space="preserve"> </w:t>
      </w:r>
      <w:proofErr w:type="spellStart"/>
      <w:r w:rsidR="0049409B" w:rsidRPr="0049409B">
        <w:rPr>
          <w:rFonts w:cs="Open Sans Light"/>
        </w:rPr>
        <w:t>eg.</w:t>
      </w:r>
      <w:proofErr w:type="spellEnd"/>
      <w:r w:rsidR="0049409B" w:rsidRPr="0049409B">
        <w:rPr>
          <w:rFonts w:cs="Open Sans Light"/>
        </w:rPr>
        <w:t xml:space="preserve"> computing curriculum and PSHE lessons</w:t>
      </w:r>
    </w:p>
    <w:p w14:paraId="7485E82F" w14:textId="45DFE209" w:rsidR="00C015A9" w:rsidRPr="002126B1" w:rsidRDefault="00C015A9" w:rsidP="0028444B">
      <w:pPr>
        <w:pStyle w:val="ListParagraph"/>
        <w:numPr>
          <w:ilvl w:val="0"/>
          <w:numId w:val="2"/>
        </w:numPr>
        <w:rPr>
          <w:rStyle w:val="GridBlueChar"/>
          <w:rFonts w:eastAsiaTheme="minorEastAsia" w:cs="Open Sans Light"/>
          <w:color w:val="000000" w:themeColor="text1"/>
        </w:rPr>
      </w:pPr>
      <w:r w:rsidRPr="002126B1">
        <w:rPr>
          <w:rFonts w:cs="Open Sans Light"/>
        </w:rPr>
        <w:t>Lessons are matched to need; are age-related and build on prior learning</w:t>
      </w:r>
      <w:r w:rsidR="00A0196A" w:rsidRPr="002126B1">
        <w:rPr>
          <w:rFonts w:cs="Open Sans Light"/>
        </w:rPr>
        <w:t xml:space="preserve"> including lessons to </w:t>
      </w:r>
      <w:proofErr w:type="gramStart"/>
      <w:r w:rsidR="00A0196A" w:rsidRPr="002126B1">
        <w:rPr>
          <w:rFonts w:cs="Open Sans Light"/>
        </w:rPr>
        <w:t>promote:</w:t>
      </w:r>
      <w:proofErr w:type="gramEnd"/>
      <w:r w:rsidR="00A0196A" w:rsidRPr="002126B1">
        <w:rPr>
          <w:rFonts w:cs="Open Sans Light"/>
        </w:rPr>
        <w:t xml:space="preserve"> critical thinking, misinformation, disinformation, conspiracy theories and the safe ethical use of artificial intelligence tools</w:t>
      </w:r>
    </w:p>
    <w:p w14:paraId="50293FF2" w14:textId="77777777" w:rsidR="00C015A9" w:rsidRPr="0049409B" w:rsidRDefault="00C015A9" w:rsidP="0028444B">
      <w:pPr>
        <w:pStyle w:val="ListParagraph"/>
        <w:numPr>
          <w:ilvl w:val="0"/>
          <w:numId w:val="2"/>
        </w:numPr>
        <w:rPr>
          <w:rStyle w:val="GridBlueChar"/>
          <w:rFonts w:eastAsiaTheme="minorEastAsia" w:cs="Open Sans Light"/>
          <w:color w:val="000000" w:themeColor="text1"/>
        </w:rPr>
      </w:pPr>
      <w:r w:rsidRPr="0049409B">
        <w:rPr>
          <w:rFonts w:cs="Open Sans Light"/>
        </w:rPr>
        <w:t>Lessons are context-relevant with agreed objectives leading to clear and evidenced outcomes</w:t>
      </w:r>
    </w:p>
    <w:p w14:paraId="42EDE990" w14:textId="7D1516C0" w:rsidR="00C015A9" w:rsidRPr="0049409B" w:rsidRDefault="00C015A9" w:rsidP="0028444B">
      <w:pPr>
        <w:pStyle w:val="ListParagraph"/>
        <w:numPr>
          <w:ilvl w:val="0"/>
          <w:numId w:val="25"/>
        </w:numPr>
        <w:rPr>
          <w:rFonts w:eastAsiaTheme="minorEastAsia" w:cs="Open Sans Light"/>
        </w:rPr>
      </w:pPr>
      <w:r w:rsidRPr="0049409B">
        <w:rPr>
          <w:rFonts w:cs="Open Sans Light"/>
        </w:rPr>
        <w:t xml:space="preserve">it incorporates/makes use of relevant national initiatives and opportunities e.g. </w:t>
      </w:r>
      <w:hyperlink r:id="rId20">
        <w:r w:rsidRPr="0049409B">
          <w:rPr>
            <w:rStyle w:val="IntenseEmphasis"/>
            <w:rFonts w:cs="Open Sans Light"/>
            <w:color w:val="auto"/>
          </w:rPr>
          <w:t>Safer Internet Day</w:t>
        </w:r>
      </w:hyperlink>
      <w:r w:rsidRPr="0049409B">
        <w:rPr>
          <w:rFonts w:cs="Open Sans Light"/>
        </w:rPr>
        <w:t xml:space="preserve"> and </w:t>
      </w:r>
      <w:hyperlink r:id="rId21">
        <w:r w:rsidRPr="0049409B">
          <w:rPr>
            <w:rStyle w:val="IntenseEmphasis"/>
            <w:rFonts w:cs="Open Sans Light"/>
            <w:color w:val="auto"/>
          </w:rPr>
          <w:t>Anti-bullying week</w:t>
        </w:r>
      </w:hyperlink>
    </w:p>
    <w:p w14:paraId="3C261FAA" w14:textId="77777777" w:rsidR="00C015A9" w:rsidRPr="0049409B" w:rsidRDefault="00C015A9" w:rsidP="0028444B">
      <w:pPr>
        <w:pStyle w:val="ListParagraph"/>
        <w:numPr>
          <w:ilvl w:val="0"/>
          <w:numId w:val="25"/>
        </w:numPr>
        <w:rPr>
          <w:rFonts w:eastAsiaTheme="minorEastAsia" w:cs="Open Sans Light"/>
          <w:color w:val="000000" w:themeColor="text1"/>
        </w:rPr>
      </w:pPr>
      <w:r w:rsidRPr="0049409B">
        <w:rPr>
          <w:rFonts w:cs="Open Sans Light"/>
        </w:rPr>
        <w:t>the programme will be accessible to learners at different ages and abilities such as those with additional learning needs or those with English as an additional language.</w:t>
      </w:r>
    </w:p>
    <w:p w14:paraId="362C2DB6" w14:textId="671C0B4B" w:rsidR="193197C5" w:rsidRPr="0049409B" w:rsidRDefault="193197C5" w:rsidP="0028444B">
      <w:pPr>
        <w:pStyle w:val="ListParagraph"/>
        <w:numPr>
          <w:ilvl w:val="0"/>
          <w:numId w:val="25"/>
        </w:numPr>
        <w:rPr>
          <w:rFonts w:cs="Open Sans Light"/>
        </w:rPr>
      </w:pPr>
      <w:r w:rsidRPr="0049409B">
        <w:rPr>
          <w:rFonts w:eastAsia="Arial" w:cs="Open Sans Light"/>
          <w:color w:val="000000" w:themeColor="text1"/>
        </w:rPr>
        <w:t>vulnerability is actively addressed as part of a personalised online safety curriculum e.g., for victims of abuse and SEND.</w:t>
      </w:r>
    </w:p>
    <w:p w14:paraId="762C3172" w14:textId="756B7BEF" w:rsidR="001E10BC" w:rsidRPr="000121D2" w:rsidRDefault="001E10BC" w:rsidP="0028444B">
      <w:pPr>
        <w:pStyle w:val="ListParagraph"/>
        <w:numPr>
          <w:ilvl w:val="0"/>
          <w:numId w:val="25"/>
        </w:numPr>
        <w:rPr>
          <w:rFonts w:cs="Open Sans Light"/>
        </w:rPr>
      </w:pPr>
      <w:r w:rsidRPr="000121D2">
        <w:rPr>
          <w:rFonts w:cs="Open Sans Light"/>
        </w:rPr>
        <w:t xml:space="preserve">learners should be helped to understand the need for the learner acceptable use agreement and encouraged to adopt safe and responsible use both within and outside school. </w:t>
      </w:r>
    </w:p>
    <w:p w14:paraId="28E5753D" w14:textId="77777777" w:rsidR="00C015A9" w:rsidRPr="000121D2" w:rsidRDefault="00C015A9" w:rsidP="0028444B">
      <w:pPr>
        <w:pStyle w:val="ListParagraph"/>
        <w:numPr>
          <w:ilvl w:val="0"/>
          <w:numId w:val="25"/>
        </w:numPr>
        <w:rPr>
          <w:rFonts w:cs="Open Sans Light"/>
        </w:rPr>
      </w:pPr>
      <w:r w:rsidRPr="000121D2">
        <w:rPr>
          <w:rFonts w:cs="Open Sans Light"/>
        </w:rPr>
        <w:t>staff should act as good role models in their use of digital technologies the internet and mobile devices</w:t>
      </w:r>
    </w:p>
    <w:p w14:paraId="05CF653A" w14:textId="77777777" w:rsidR="00C015A9" w:rsidRPr="000121D2" w:rsidRDefault="00C015A9" w:rsidP="0028444B">
      <w:pPr>
        <w:pStyle w:val="ListParagraph"/>
        <w:numPr>
          <w:ilvl w:val="0"/>
          <w:numId w:val="25"/>
        </w:numPr>
        <w:rPr>
          <w:rFonts w:cs="Open Sans Light"/>
          <w:color w:val="494949"/>
          <w:spacing w:val="-2"/>
        </w:rPr>
      </w:pPr>
      <w:r w:rsidRPr="000121D2">
        <w:rPr>
          <w:rFonts w:cs="Open Sans Light"/>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0121D2" w:rsidRDefault="00C015A9" w:rsidP="0028444B">
      <w:pPr>
        <w:pStyle w:val="ListParagraph"/>
        <w:numPr>
          <w:ilvl w:val="0"/>
          <w:numId w:val="25"/>
        </w:numPr>
        <w:rPr>
          <w:rFonts w:cs="Open Sans Light"/>
          <w:color w:val="494949"/>
          <w:spacing w:val="-2"/>
        </w:rPr>
      </w:pPr>
      <w:r w:rsidRPr="000121D2">
        <w:rPr>
          <w:rFonts w:cs="Open Sans Light"/>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0121D2" w:rsidRDefault="00C015A9" w:rsidP="0028444B">
      <w:pPr>
        <w:pStyle w:val="ListParagraph"/>
        <w:numPr>
          <w:ilvl w:val="0"/>
          <w:numId w:val="25"/>
        </w:numPr>
        <w:rPr>
          <w:rFonts w:cs="Open Sans Light"/>
          <w:color w:val="494949"/>
        </w:rPr>
      </w:pPr>
      <w:r w:rsidRPr="000121D2">
        <w:rPr>
          <w:rFonts w:cs="Open Sans Light"/>
          <w:color w:val="494949"/>
          <w:spacing w:val="-2"/>
        </w:rPr>
        <w:t xml:space="preserve">it is accepted that from time to time, for good educational reasons, students may need to research topics, (e.g. racism, drugs, discrimination) that would normally result in internet searches being blocked. In such a situation, staff should be able to request the temporary </w:t>
      </w:r>
      <w:r w:rsidRPr="000121D2">
        <w:rPr>
          <w:rFonts w:cs="Open Sans Light"/>
          <w:color w:val="494949"/>
          <w:spacing w:val="-2"/>
        </w:rPr>
        <w:lastRenderedPageBreak/>
        <w:t>removal of those sites from the filtered list for the period of study. Any request to do so, should be auditable, with clear reasons for the need</w:t>
      </w:r>
    </w:p>
    <w:p w14:paraId="3502F34D" w14:textId="77777777" w:rsidR="00A0196A" w:rsidRPr="00A0196A" w:rsidRDefault="00C015A9" w:rsidP="0028444B">
      <w:pPr>
        <w:pStyle w:val="ListParagraph"/>
        <w:numPr>
          <w:ilvl w:val="0"/>
          <w:numId w:val="25"/>
        </w:numPr>
        <w:ind w:left="360"/>
        <w:jc w:val="left"/>
        <w:rPr>
          <w:rFonts w:ascii="Segoe UI Light" w:hAnsi="Segoe UI Light" w:cs="Segoe UI Light"/>
          <w:sz w:val="28"/>
          <w:szCs w:val="28"/>
        </w:rPr>
      </w:pPr>
      <w:r w:rsidRPr="00A0196A">
        <w:rPr>
          <w:rFonts w:cs="Open Sans Light"/>
          <w:color w:val="494949"/>
        </w:rPr>
        <w:t xml:space="preserve">the online safety education programme should be relevant and up to date to ensure the quality of learning and outcomes. </w:t>
      </w:r>
    </w:p>
    <w:p w14:paraId="30EF69C0" w14:textId="4BF5EFF2" w:rsidR="00B37FEF" w:rsidRPr="00A0196A" w:rsidRDefault="00C015A9" w:rsidP="00A0196A">
      <w:pPr>
        <w:pStyle w:val="ListParagraph"/>
        <w:ind w:left="360"/>
        <w:jc w:val="left"/>
        <w:rPr>
          <w:rFonts w:ascii="Segoe UI Light" w:hAnsi="Segoe UI Light" w:cs="Segoe UI Light"/>
          <w:sz w:val="28"/>
          <w:szCs w:val="28"/>
        </w:rPr>
      </w:pPr>
      <w:r w:rsidRPr="00A0196A">
        <w:rPr>
          <w:highlight w:val="yellow"/>
        </w:rPr>
        <w:br/>
      </w:r>
      <w:r w:rsidR="00B37FEF" w:rsidRPr="00A0196A">
        <w:rPr>
          <w:rFonts w:ascii="Segoe UI Light" w:hAnsi="Segoe UI Light" w:cs="Segoe UI Light"/>
          <w:sz w:val="28"/>
          <w:szCs w:val="28"/>
        </w:rPr>
        <w:t>Artificial intelligence (AI)</w:t>
      </w:r>
    </w:p>
    <w:p w14:paraId="6BB8A98A" w14:textId="77777777" w:rsidR="00B37FEF" w:rsidRPr="00B37FEF" w:rsidRDefault="00B37FEF" w:rsidP="0028444B">
      <w:pPr>
        <w:pStyle w:val="1bodycopy10pt"/>
        <w:numPr>
          <w:ilvl w:val="0"/>
          <w:numId w:val="25"/>
        </w:numPr>
        <w:rPr>
          <w:rFonts w:ascii="Segoe UI Light" w:hAnsi="Segoe UI Light" w:cs="Segoe UI Light"/>
          <w:sz w:val="22"/>
          <w:szCs w:val="28"/>
          <w:lang w:val="en-GB"/>
        </w:rPr>
      </w:pPr>
      <w:r w:rsidRPr="00B37FEF">
        <w:rPr>
          <w:rFonts w:ascii="Segoe UI Light" w:hAnsi="Segoe UI Light" w:cs="Segoe UI Light"/>
          <w:sz w:val="22"/>
          <w:szCs w:val="28"/>
          <w:lang w:val="en-GB"/>
        </w:rPr>
        <w:t>Generative artificial intelligence (AI) tools are now widespread and easy to access. Staff, pupils and parents/carers may be familiar with generative chatbots such as ChatGPT and Google Bard.</w:t>
      </w:r>
    </w:p>
    <w:p w14:paraId="264CF537" w14:textId="6B1C5C7A" w:rsidR="00B37FEF" w:rsidRPr="00B37FEF" w:rsidRDefault="00B37FEF" w:rsidP="0028444B">
      <w:pPr>
        <w:pStyle w:val="1bodycopy10pt"/>
        <w:numPr>
          <w:ilvl w:val="0"/>
          <w:numId w:val="25"/>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recognise that AI has many uses to help pupils </w:t>
      </w:r>
      <w:proofErr w:type="gramStart"/>
      <w:r w:rsidRPr="00B37FEF">
        <w:rPr>
          <w:rFonts w:ascii="Segoe UI Light" w:hAnsi="Segoe UI Light" w:cs="Segoe UI Light"/>
          <w:sz w:val="22"/>
          <w:szCs w:val="28"/>
          <w:lang w:val="en-GB"/>
        </w:rPr>
        <w:t>learn, but</w:t>
      </w:r>
      <w:proofErr w:type="gramEnd"/>
      <w:r w:rsidRPr="00B37FEF">
        <w:rPr>
          <w:rFonts w:ascii="Segoe UI Light" w:hAnsi="Segoe UI Light" w:cs="Segoe UI Light"/>
          <w:sz w:val="22"/>
          <w:szCs w:val="28"/>
          <w:lang w:val="en-GB"/>
        </w:rPr>
        <w:t xml:space="preserve">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71680FFA" w14:textId="4590596E" w:rsidR="00B37FEF" w:rsidRPr="00B37FEF" w:rsidRDefault="00B37FEF" w:rsidP="0028444B">
      <w:pPr>
        <w:pStyle w:val="1bodycopy10pt"/>
        <w:numPr>
          <w:ilvl w:val="0"/>
          <w:numId w:val="25"/>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will treat any use of AI to bully pupils in line with our behaviour policy.</w:t>
      </w:r>
    </w:p>
    <w:p w14:paraId="4039D139" w14:textId="77777777" w:rsidR="00B37FEF" w:rsidRPr="00B37FEF" w:rsidRDefault="00B37FEF" w:rsidP="0028444B">
      <w:pPr>
        <w:pStyle w:val="1bodycopy10pt"/>
        <w:numPr>
          <w:ilvl w:val="0"/>
          <w:numId w:val="25"/>
        </w:numPr>
        <w:rPr>
          <w:rFonts w:ascii="Segoe UI Light" w:hAnsi="Segoe UI Light" w:cs="Segoe UI Light"/>
          <w:sz w:val="22"/>
          <w:szCs w:val="28"/>
          <w:lang w:val="en-GB"/>
        </w:rPr>
      </w:pPr>
      <w:r w:rsidRPr="00B37FEF">
        <w:rPr>
          <w:rFonts w:ascii="Segoe UI Light" w:hAnsi="Segoe UI Light" w:cs="Segoe UI Light"/>
          <w:sz w:val="22"/>
          <w:szCs w:val="28"/>
          <w:lang w:val="en-GB"/>
        </w:rPr>
        <w:t>Staff should be aware of the risks of using AI tools whilst they are still being developed and should carry out a risk assessment where new AI tools are being used by the school.</w:t>
      </w:r>
    </w:p>
    <w:p w14:paraId="523C8164" w14:textId="1581FB2F" w:rsidR="00C015A9" w:rsidRPr="003104D0" w:rsidRDefault="00C015A9" w:rsidP="00C015A9">
      <w:pPr>
        <w:pStyle w:val="Heading2"/>
        <w:rPr>
          <w:rStyle w:val="GreyArial10body-TemplatesChar"/>
          <w:rFonts w:ascii="Gotham Medium" w:hAnsi="Gotham Medium"/>
          <w:color w:val="000000" w:themeColor="text1"/>
        </w:rPr>
      </w:pPr>
      <w:bookmarkStart w:id="48" w:name="_Toc61445995"/>
      <w:bookmarkStart w:id="49" w:name="_Toc61452115"/>
      <w:bookmarkStart w:id="50" w:name="_Toc169083836"/>
      <w:bookmarkStart w:id="51" w:name="_Hlk526181530"/>
      <w:bookmarkStart w:id="52" w:name="_Hlk62660129"/>
      <w:bookmarkEnd w:id="46"/>
      <w:bookmarkEnd w:id="47"/>
      <w:r w:rsidRPr="003104D0">
        <w:t>Staff/volunteers</w:t>
      </w:r>
      <w:bookmarkEnd w:id="48"/>
      <w:bookmarkEnd w:id="49"/>
      <w:bookmarkEnd w:id="50"/>
      <w:r>
        <w:rPr>
          <w:highlight w:val="yellow"/>
        </w:rPr>
        <w:br/>
      </w:r>
    </w:p>
    <w:p w14:paraId="3720EE89" w14:textId="77777777" w:rsidR="004B4747" w:rsidRDefault="00C015A9" w:rsidP="004B4747">
      <w:pPr>
        <w:spacing w:after="0"/>
      </w:pPr>
      <w:r w:rsidRPr="003104D0">
        <w:t xml:space="preserve">All staff will receive online safety training and understand their responsibilities, as outlined in this policy. Training will be offered as follows: </w:t>
      </w:r>
    </w:p>
    <w:p w14:paraId="6B07D2E2" w14:textId="3775A3FD" w:rsidR="00C015A9" w:rsidRPr="004B4747" w:rsidRDefault="00C015A9" w:rsidP="0028444B">
      <w:pPr>
        <w:pStyle w:val="ListParagraph"/>
        <w:numPr>
          <w:ilvl w:val="0"/>
          <w:numId w:val="62"/>
        </w:numPr>
        <w:spacing w:after="0"/>
        <w:rPr>
          <w:rFonts w:cs="Arial"/>
          <w:bCs/>
          <w:i/>
        </w:rPr>
      </w:pPr>
      <w:r w:rsidRPr="004B4747">
        <w:rPr>
          <w:rFonts w:cs="Arial"/>
          <w:bCs/>
        </w:rPr>
        <w:t>the training will be an integral part of the school’s annual safeguarding and data protection training for all staff</w:t>
      </w:r>
    </w:p>
    <w:p w14:paraId="2632235C" w14:textId="69AFE942" w:rsidR="00C015A9" w:rsidRPr="002126B1" w:rsidRDefault="00C015A9" w:rsidP="0028444B">
      <w:pPr>
        <w:pStyle w:val="ListParagraph"/>
        <w:numPr>
          <w:ilvl w:val="0"/>
          <w:numId w:val="20"/>
        </w:numPr>
        <w:spacing w:after="200" w:line="264" w:lineRule="auto"/>
        <w:jc w:val="left"/>
        <w:rPr>
          <w:rFonts w:cs="Arial"/>
          <w:bCs/>
        </w:rPr>
      </w:pPr>
      <w:r w:rsidRPr="004B4747">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w:t>
      </w:r>
      <w:r w:rsidRPr="002126B1">
        <w:rPr>
          <w:rFonts w:cs="Arial"/>
          <w:bCs/>
        </w:rPr>
        <w:t xml:space="preserve">online reputation and the need to model positive online </w:t>
      </w:r>
      <w:r w:rsidR="003104D0" w:rsidRPr="002126B1">
        <w:rPr>
          <w:rFonts w:cs="Arial"/>
          <w:bCs/>
        </w:rPr>
        <w:t>behaviours.</w:t>
      </w:r>
    </w:p>
    <w:p w14:paraId="4C5F237C" w14:textId="6F5CC7BB" w:rsidR="00A0196A" w:rsidRPr="002126B1" w:rsidRDefault="00A209FB" w:rsidP="0028444B">
      <w:pPr>
        <w:pStyle w:val="ListParagraph"/>
        <w:numPr>
          <w:ilvl w:val="0"/>
          <w:numId w:val="20"/>
        </w:numPr>
        <w:spacing w:after="200" w:line="264" w:lineRule="auto"/>
        <w:jc w:val="left"/>
        <w:rPr>
          <w:rFonts w:cs="Arial"/>
          <w:bCs/>
        </w:rPr>
      </w:pPr>
      <w:r w:rsidRPr="002126B1">
        <w:rPr>
          <w:rFonts w:cs="Arial"/>
          <w:bCs/>
        </w:rPr>
        <w:t>t</w:t>
      </w:r>
      <w:r w:rsidR="00A0196A" w:rsidRPr="002126B1">
        <w:rPr>
          <w:rFonts w:cs="Arial"/>
          <w:bCs/>
        </w:rPr>
        <w:t xml:space="preserve">raining is updated </w:t>
      </w:r>
      <w:proofErr w:type="gramStart"/>
      <w:r w:rsidR="00A0196A" w:rsidRPr="002126B1">
        <w:rPr>
          <w:rFonts w:cs="Arial"/>
          <w:bCs/>
        </w:rPr>
        <w:t xml:space="preserve">on the basis </w:t>
      </w:r>
      <w:r w:rsidRPr="002126B1">
        <w:rPr>
          <w:rFonts w:cs="Arial"/>
          <w:bCs/>
        </w:rPr>
        <w:t>of</w:t>
      </w:r>
      <w:proofErr w:type="gramEnd"/>
      <w:r w:rsidRPr="002126B1">
        <w:rPr>
          <w:rFonts w:cs="Arial"/>
          <w:bCs/>
        </w:rPr>
        <w:t xml:space="preserve"> new technology use, raising awareness and ensuring best practice </w:t>
      </w:r>
      <w:proofErr w:type="gramStart"/>
      <w:r w:rsidRPr="002126B1">
        <w:rPr>
          <w:rFonts w:cs="Arial"/>
          <w:bCs/>
        </w:rPr>
        <w:t>including:</w:t>
      </w:r>
      <w:proofErr w:type="gramEnd"/>
      <w:r w:rsidRPr="002126B1">
        <w:rPr>
          <w:rFonts w:cs="Arial"/>
          <w:bCs/>
        </w:rPr>
        <w:t xml:space="preserve"> AI awareness of content risks, misinformation and updated filtering an</w:t>
      </w:r>
      <w:r w:rsidR="002126B1">
        <w:rPr>
          <w:rFonts w:cs="Arial"/>
          <w:bCs/>
        </w:rPr>
        <w:t>d</w:t>
      </w:r>
      <w:r w:rsidRPr="002126B1">
        <w:rPr>
          <w:rFonts w:cs="Arial"/>
          <w:bCs/>
        </w:rPr>
        <w:t xml:space="preserve"> monitoring responsibilities</w:t>
      </w:r>
      <w:r w:rsidR="002126B1">
        <w:rPr>
          <w:rFonts w:cs="Arial"/>
          <w:bCs/>
        </w:rPr>
        <w:t>.</w:t>
      </w:r>
    </w:p>
    <w:p w14:paraId="5C66B6E6" w14:textId="33F8BBA8" w:rsidR="00C015A9" w:rsidRPr="003104D0" w:rsidRDefault="00C015A9" w:rsidP="00C015A9">
      <w:pPr>
        <w:pStyle w:val="Heading2"/>
      </w:pPr>
      <w:bookmarkStart w:id="53" w:name="_Toc61445997"/>
      <w:bookmarkStart w:id="54" w:name="_Toc61452117"/>
      <w:bookmarkStart w:id="55" w:name="_Toc169083837"/>
      <w:bookmarkStart w:id="56" w:name="_Hlk526181269"/>
      <w:bookmarkStart w:id="57" w:name="_Hlk62660324"/>
      <w:bookmarkEnd w:id="51"/>
      <w:bookmarkEnd w:id="52"/>
      <w:r w:rsidRPr="003104D0">
        <w:t>Families</w:t>
      </w:r>
      <w:bookmarkEnd w:id="53"/>
      <w:bookmarkEnd w:id="54"/>
      <w:bookmarkEnd w:id="55"/>
    </w:p>
    <w:p w14:paraId="2CD3C1AD" w14:textId="5FF7014D" w:rsidR="00C015A9" w:rsidRPr="00AA5430" w:rsidRDefault="00C015A9" w:rsidP="00547C74">
      <w:pPr>
        <w:spacing w:after="0"/>
        <w:rPr>
          <w:rStyle w:val="Blue-Arial10-optionaltext-templatesChar"/>
          <w:rFonts w:cs="Arial"/>
          <w:color w:val="96BE2B"/>
        </w:rPr>
      </w:pPr>
      <w:r w:rsidRPr="00AA5430">
        <w:rPr>
          <w:rFonts w:cs="Arial"/>
        </w:rPr>
        <w:t xml:space="preserve">The school will seek to provide information and awareness to parents and carers through: </w:t>
      </w:r>
    </w:p>
    <w:p w14:paraId="52B9C783" w14:textId="77777777" w:rsidR="00C015A9" w:rsidRPr="00AA5430" w:rsidRDefault="00C015A9" w:rsidP="0028444B">
      <w:pPr>
        <w:pStyle w:val="ListParagraph"/>
        <w:numPr>
          <w:ilvl w:val="0"/>
          <w:numId w:val="26"/>
        </w:numPr>
      </w:pPr>
      <w:r w:rsidRPr="00AA5430">
        <w:t xml:space="preserve">regular communication, awareness-raising and engagement on online safety issues, curriculum activities and reporting routes </w:t>
      </w:r>
    </w:p>
    <w:p w14:paraId="5FC5BB2C" w14:textId="77777777" w:rsidR="00C015A9" w:rsidRPr="00AA5430" w:rsidRDefault="00C015A9" w:rsidP="0028444B">
      <w:pPr>
        <w:pStyle w:val="ListParagraph"/>
        <w:numPr>
          <w:ilvl w:val="0"/>
          <w:numId w:val="26"/>
        </w:numPr>
      </w:pPr>
      <w:r w:rsidRPr="00AA5430">
        <w:t xml:space="preserve">the learners – who are encouraged to pass on to parents the online safety messages they have learned in lessons and by learners leading sessions at parent/carer evenings. </w:t>
      </w:r>
    </w:p>
    <w:p w14:paraId="3FAA61CC" w14:textId="77777777" w:rsidR="00C015A9" w:rsidRPr="00AA5430" w:rsidRDefault="00C015A9" w:rsidP="0028444B">
      <w:pPr>
        <w:pStyle w:val="ListParagraph"/>
        <w:numPr>
          <w:ilvl w:val="0"/>
          <w:numId w:val="26"/>
        </w:numPr>
        <w:rPr>
          <w:rFonts w:cs="Arial"/>
          <w:color w:val="1762AB"/>
          <w:u w:val="single"/>
        </w:rPr>
      </w:pPr>
      <w:r w:rsidRPr="00AA5430">
        <w:t xml:space="preserve">letters, newsletters, website, learning platform, </w:t>
      </w:r>
    </w:p>
    <w:p w14:paraId="0676AEA6" w14:textId="5F864DAB" w:rsidR="00C015A9" w:rsidRPr="00AA5430" w:rsidRDefault="00C015A9" w:rsidP="0028444B">
      <w:pPr>
        <w:pStyle w:val="ListParagraph"/>
        <w:numPr>
          <w:ilvl w:val="0"/>
          <w:numId w:val="26"/>
        </w:numPr>
        <w:rPr>
          <w:rStyle w:val="GridBlueChar"/>
          <w:u w:val="single"/>
        </w:rPr>
      </w:pPr>
      <w:r w:rsidRPr="00AA5430">
        <w:lastRenderedPageBreak/>
        <w:t xml:space="preserve">high profile events / campaigns e.g. </w:t>
      </w:r>
      <w:hyperlink r:id="rId22" w:history="1">
        <w:r w:rsidRPr="002126B1">
          <w:rPr>
            <w:rStyle w:val="Hyperlink"/>
            <w:color w:val="000000" w:themeColor="text1"/>
          </w:rPr>
          <w:t>Safer Internet Day</w:t>
        </w:r>
      </w:hyperlink>
    </w:p>
    <w:p w14:paraId="1216BA20" w14:textId="19F2E389" w:rsidR="00C015A9" w:rsidRPr="00AA5430" w:rsidRDefault="00C015A9" w:rsidP="0028444B">
      <w:pPr>
        <w:pStyle w:val="ListParagraph"/>
        <w:numPr>
          <w:ilvl w:val="0"/>
          <w:numId w:val="26"/>
        </w:numPr>
        <w:rPr>
          <w:color w:val="244061" w:themeColor="accent1" w:themeShade="80"/>
        </w:rPr>
      </w:pPr>
      <w:r w:rsidRPr="00AA5430">
        <w:t xml:space="preserve">reference to the relevant web sites/publications, e.g. </w:t>
      </w:r>
      <w:hyperlink r:id="rId23" w:history="1">
        <w:r w:rsidRPr="002126B1">
          <w:rPr>
            <w:rStyle w:val="Hyperlink"/>
            <w:color w:val="000000" w:themeColor="text1"/>
          </w:rPr>
          <w:t>SWGfL</w:t>
        </w:r>
      </w:hyperlink>
      <w:r w:rsidRPr="002126B1">
        <w:rPr>
          <w:color w:val="000000" w:themeColor="text1"/>
        </w:rPr>
        <w:t xml:space="preserve">; </w:t>
      </w:r>
      <w:hyperlink r:id="rId24" w:history="1">
        <w:r w:rsidRPr="002126B1">
          <w:rPr>
            <w:rStyle w:val="IntenseEmphasis"/>
            <w:color w:val="000000" w:themeColor="text1"/>
          </w:rPr>
          <w:t>www.saferinternet.org.uk/</w:t>
        </w:r>
      </w:hyperlink>
      <w:r w:rsidRPr="002126B1">
        <w:rPr>
          <w:rStyle w:val="IntenseEmphasis"/>
          <w:color w:val="000000" w:themeColor="text1"/>
        </w:rPr>
        <w:t xml:space="preserve">;  </w:t>
      </w:r>
      <w:hyperlink r:id="rId25" w:history="1">
        <w:r w:rsidRPr="002126B1">
          <w:rPr>
            <w:rStyle w:val="IntenseEmphasis"/>
            <w:color w:val="000000" w:themeColor="text1"/>
          </w:rPr>
          <w:t>www.childnet.com/parents-and-carers</w:t>
        </w:r>
      </w:hyperlink>
      <w:r w:rsidRPr="00AA5430">
        <w:t xml:space="preserve"> (see Appendix for further links/resources).</w:t>
      </w:r>
    </w:p>
    <w:p w14:paraId="4CA0B349" w14:textId="77958292" w:rsidR="00AA5430" w:rsidRPr="005213C6" w:rsidRDefault="00C015A9" w:rsidP="00A747DF">
      <w:pPr>
        <w:pStyle w:val="Heading2"/>
        <w:jc w:val="left"/>
      </w:pPr>
      <w:bookmarkStart w:id="58" w:name="_Toc61446000"/>
      <w:bookmarkStart w:id="59" w:name="_Toc61452120"/>
      <w:bookmarkStart w:id="60" w:name="_Toc169083838"/>
      <w:bookmarkStart w:id="61" w:name="_Hlk62660576"/>
      <w:bookmarkEnd w:id="56"/>
      <w:bookmarkEnd w:id="57"/>
      <w:r w:rsidRPr="003104D0">
        <w:t>Filtering</w:t>
      </w:r>
      <w:bookmarkEnd w:id="58"/>
      <w:bookmarkEnd w:id="59"/>
      <w:r w:rsidR="514A5079" w:rsidRPr="003104D0">
        <w:t xml:space="preserve"> &amp; Monitoring</w:t>
      </w:r>
      <w:bookmarkEnd w:id="60"/>
      <w:r>
        <w:rPr>
          <w:highlight w:val="yellow"/>
        </w:rPr>
        <w:br/>
      </w:r>
    </w:p>
    <w:p w14:paraId="4C0ADF4B" w14:textId="47554440" w:rsidR="00AA5430" w:rsidRPr="00AA5430" w:rsidRDefault="00AA5430" w:rsidP="00AA5430">
      <w:pPr>
        <w:spacing w:after="0"/>
        <w:rPr>
          <w:rFonts w:cs="Open Sans Light"/>
        </w:rPr>
      </w:pPr>
      <w:r w:rsidRPr="00AA5430">
        <w:rPr>
          <w:rFonts w:eastAsia="Open Sans Light" w:cs="Open Sans Light"/>
          <w:szCs w:val="20"/>
        </w:rPr>
        <w:t xml:space="preserve">Schools in England (and Wales) are required </w:t>
      </w:r>
      <w:hyperlink r:id="rId26" w:history="1">
        <w:r w:rsidRPr="00AA5430">
          <w:rPr>
            <w:rStyle w:val="Hyperlink"/>
            <w:rFonts w:eastAsia="Segoe UI" w:cs="Open Sans Light"/>
            <w:color w:val="auto"/>
            <w:szCs w:val="20"/>
          </w:rPr>
          <w:t>“</w:t>
        </w:r>
        <w:r w:rsidRPr="00AA5430">
          <w:rPr>
            <w:rStyle w:val="Hyperlink"/>
            <w:rFonts w:eastAsia="Segoe UI" w:cs="Open Sans Light"/>
            <w:i/>
            <w:iCs/>
            <w:color w:val="auto"/>
            <w:szCs w:val="20"/>
          </w:rPr>
          <w:t>to ensure children are safe from terrorist and extremist material when accessing the internet in school, including by establishing appropriate levels of filtering</w:t>
        </w:r>
        <w:r w:rsidRPr="00AA5430">
          <w:rPr>
            <w:rStyle w:val="Hyperlink"/>
            <w:rFonts w:eastAsia="Segoe UI" w:cs="Open Sans Light"/>
            <w:color w:val="auto"/>
          </w:rPr>
          <w:t>”</w:t>
        </w:r>
      </w:hyperlink>
      <w:r w:rsidRPr="00AA5430">
        <w:rPr>
          <w:rFonts w:eastAsia="Open Sans Light" w:cs="Open Sans Light"/>
          <w:szCs w:val="20"/>
        </w:rPr>
        <w:t xml:space="preserve"> Furthermore, the Department for Education’s statutory guidance ‘</w:t>
      </w:r>
      <w:r w:rsidRPr="00AA5430">
        <w:rPr>
          <w:rFonts w:eastAsia="Segoe UI" w:cs="Open Sans Light"/>
        </w:rPr>
        <w:t>Keeping Children Safe in Education</w:t>
      </w:r>
      <w:r w:rsidRPr="00AA5430">
        <w:rPr>
          <w:rFonts w:eastAsia="Open Sans Light" w:cs="Open Sans Light"/>
          <w:szCs w:val="20"/>
        </w:rPr>
        <w:t xml:space="preserve">’ obliges schools and colleges in England to </w:t>
      </w:r>
      <w:hyperlink r:id="rId27" w:history="1">
        <w:r w:rsidRPr="00AA5430">
          <w:rPr>
            <w:rStyle w:val="Hyperlink"/>
            <w:rFonts w:eastAsia="Open Sans Light" w:cs="Open Sans Light"/>
            <w:i/>
            <w:iCs/>
            <w:color w:val="auto"/>
            <w:szCs w:val="20"/>
          </w:rPr>
          <w:t>“ensure appropriate filters and appropriate monitoring systems are in place and regularly review their effectiveness” and they “should be doing all that they reasonably can to limit children’s exposure to the above risks from the school’s or college’s IT</w:t>
        </w:r>
      </w:hyperlink>
      <w:r w:rsidRPr="00AA5430">
        <w:rPr>
          <w:rFonts w:eastAsia="Open Sans Light" w:cs="Open Sans Light"/>
          <w:i/>
          <w:iCs/>
          <w:szCs w:val="20"/>
        </w:rPr>
        <w:t>”</w:t>
      </w:r>
      <w:r w:rsidRPr="00AA5430">
        <w:rPr>
          <w:rFonts w:eastAsia="Open Sans Light" w:cs="Open Sans Light"/>
          <w:szCs w:val="20"/>
        </w:rPr>
        <w:t xml:space="preserve"> however, schools will need to “</w:t>
      </w:r>
      <w:r w:rsidRPr="00AA5430">
        <w:rPr>
          <w:rFonts w:eastAsia="Open Sans Light" w:cs="Open Sans Light"/>
          <w:i/>
          <w:iCs/>
          <w:szCs w:val="20"/>
        </w:rPr>
        <w:t>be careful that “over blocking” does not lead to unreasonable restrictions as to what children can be taught with regards to online teaching and safeguarding</w:t>
      </w:r>
      <w:r w:rsidRPr="00AA5430">
        <w:rPr>
          <w:rFonts w:eastAsia="Open Sans Light" w:cs="Open Sans Light"/>
          <w:szCs w:val="20"/>
        </w:rPr>
        <w:t>.”</w:t>
      </w:r>
    </w:p>
    <w:p w14:paraId="5825300A" w14:textId="77777777" w:rsidR="00AA5430" w:rsidRPr="005213C6" w:rsidRDefault="00AA5430" w:rsidP="00AA5430">
      <w:pPr>
        <w:spacing w:after="0"/>
        <w:rPr>
          <w:rFonts w:ascii="Open Sans" w:hAnsi="Open Sans" w:cs="Open Sans"/>
        </w:rPr>
      </w:pPr>
    </w:p>
    <w:p w14:paraId="25B0C9C6" w14:textId="0C28A997" w:rsidR="00AA5430" w:rsidRPr="00AA5430" w:rsidRDefault="00AA5430" w:rsidP="00AA5430">
      <w:pPr>
        <w:spacing w:after="0"/>
        <w:rPr>
          <w:rFonts w:eastAsia="Open Sans Light" w:cs="Open Sans Light"/>
          <w:color w:val="141414"/>
          <w:szCs w:val="20"/>
        </w:rPr>
      </w:pPr>
      <w:hyperlink r:id="rId28" w:history="1">
        <w:r w:rsidRPr="002126B1">
          <w:rPr>
            <w:rStyle w:val="Hyperlink"/>
            <w:rFonts w:eastAsia="Segoe UI" w:cs="Open Sans Light"/>
            <w:color w:val="000000" w:themeColor="text1"/>
          </w:rPr>
          <w:t>Ofsted concluded as far back as 2010</w:t>
        </w:r>
      </w:hyperlink>
      <w:r w:rsidRPr="002126B1">
        <w:rPr>
          <w:rFonts w:eastAsia="Open Sans Light" w:cs="Open Sans Light"/>
          <w:color w:val="000000" w:themeColor="text1"/>
          <w:szCs w:val="20"/>
        </w:rPr>
        <w:t xml:space="preserve"> </w:t>
      </w:r>
      <w:r w:rsidRPr="00AA5430">
        <w:rPr>
          <w:rFonts w:eastAsia="Open Sans Light" w:cs="Open Sans Light"/>
          <w:color w:val="141414"/>
          <w:szCs w:val="20"/>
        </w:rPr>
        <w:t>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14:paraId="0A39781D" w14:textId="77777777" w:rsidR="00AA5430" w:rsidRPr="00AA5430" w:rsidRDefault="00AA5430" w:rsidP="00AA5430">
      <w:pPr>
        <w:spacing w:after="0"/>
        <w:rPr>
          <w:rFonts w:eastAsia="Open Sans Light" w:cs="Open Sans Light"/>
          <w:color w:val="141414"/>
          <w:szCs w:val="20"/>
        </w:rPr>
      </w:pPr>
    </w:p>
    <w:p w14:paraId="59C1B970" w14:textId="6AF36BEA" w:rsidR="00AA5430" w:rsidRDefault="00AA5430" w:rsidP="00AA5430">
      <w:pPr>
        <w:spacing w:after="0"/>
        <w:rPr>
          <w:rFonts w:ascii="Open Sans" w:eastAsia="Open Sans Light" w:hAnsi="Open Sans" w:cs="Open Sans"/>
          <w:color w:val="141414"/>
          <w:szCs w:val="20"/>
        </w:rPr>
      </w:pPr>
      <w:r w:rsidRPr="0044007C">
        <w:rPr>
          <w:rFonts w:eastAsia="Open Sans Light" w:cs="Open Sans Light"/>
          <w:color w:val="141414"/>
          <w:szCs w:val="20"/>
        </w:rPr>
        <w:t xml:space="preserve">To further support schools and colleges in England, the </w:t>
      </w:r>
      <w:r w:rsidRPr="0044007C">
        <w:rPr>
          <w:rFonts w:cs="Open Sans Light"/>
        </w:rPr>
        <w:t xml:space="preserve">Department for Education published </w:t>
      </w:r>
      <w:hyperlink r:id="rId29" w:history="1">
        <w:r w:rsidRPr="0044007C">
          <w:rPr>
            <w:rStyle w:val="Hyperlink"/>
            <w:rFonts w:eastAsia="Segoe UI" w:cs="Open Sans Light"/>
            <w:color w:val="auto"/>
          </w:rPr>
          <w:t>Digital and Technology standards</w:t>
        </w:r>
      </w:hyperlink>
      <w:r w:rsidRPr="0044007C">
        <w:rPr>
          <w:rFonts w:ascii="Open Sans" w:eastAsia="Open Sans Light" w:hAnsi="Open Sans" w:cs="Open Sans"/>
          <w:szCs w:val="20"/>
        </w:rPr>
        <w:t xml:space="preserve">. </w:t>
      </w:r>
    </w:p>
    <w:p w14:paraId="6232EB52" w14:textId="77777777" w:rsidR="0044007C" w:rsidRPr="005213C6" w:rsidRDefault="0044007C" w:rsidP="00AA5430">
      <w:pPr>
        <w:spacing w:after="0"/>
        <w:rPr>
          <w:rFonts w:ascii="Open Sans" w:eastAsia="Open Sans Light" w:hAnsi="Open Sans" w:cs="Open Sans"/>
          <w:color w:val="141414"/>
          <w:szCs w:val="20"/>
        </w:rPr>
      </w:pPr>
    </w:p>
    <w:p w14:paraId="0180F6A0" w14:textId="1E1DC82F" w:rsidR="0044007C" w:rsidRPr="005213C6" w:rsidRDefault="0044007C" w:rsidP="0028444B">
      <w:pPr>
        <w:pStyle w:val="ListParagraph"/>
        <w:numPr>
          <w:ilvl w:val="0"/>
          <w:numId w:val="47"/>
        </w:numPr>
        <w:spacing w:after="0" w:line="264" w:lineRule="auto"/>
        <w:rPr>
          <w:iCs/>
          <w:color w:val="000000" w:themeColor="text1"/>
        </w:rPr>
      </w:pPr>
      <w:r w:rsidRPr="005213C6">
        <w:rPr>
          <w:iCs/>
          <w:color w:val="000000" w:themeColor="text1"/>
        </w:rPr>
        <w:t xml:space="preserve">There is a filtering and monitoring system in place that safeguards staff and learners by blocking harmful, illegal and inappropriate content. </w:t>
      </w:r>
    </w:p>
    <w:p w14:paraId="4B820B73" w14:textId="77777777" w:rsidR="0044007C" w:rsidRPr="005213C6" w:rsidRDefault="0044007C" w:rsidP="0028444B">
      <w:pPr>
        <w:pStyle w:val="ListParagraph"/>
        <w:numPr>
          <w:ilvl w:val="0"/>
          <w:numId w:val="47"/>
        </w:numPr>
        <w:spacing w:after="0" w:line="264" w:lineRule="auto"/>
        <w:rPr>
          <w:iCs/>
          <w:color w:val="000000" w:themeColor="text1"/>
        </w:rPr>
      </w:pPr>
      <w:r w:rsidRPr="005213C6">
        <w:rPr>
          <w:iCs/>
          <w:color w:val="000000" w:themeColor="text1"/>
        </w:rPr>
        <w:t xml:space="preserve">There is a monitoring system that enables the prompt investigation of a potential safeguarding </w:t>
      </w:r>
      <w:proofErr w:type="gramStart"/>
      <w:r w:rsidRPr="005213C6">
        <w:rPr>
          <w:iCs/>
          <w:color w:val="000000" w:themeColor="text1"/>
        </w:rPr>
        <w:t>incident</w:t>
      </w:r>
      <w:proofErr w:type="gramEnd"/>
      <w:r w:rsidRPr="005213C6">
        <w:rPr>
          <w:iCs/>
          <w:color w:val="000000" w:themeColor="text1"/>
        </w:rPr>
        <w:t xml:space="preserve"> and outcomes are logged. </w:t>
      </w:r>
    </w:p>
    <w:p w14:paraId="56FE24E0" w14:textId="7163D636" w:rsidR="0044007C" w:rsidRPr="005213C6" w:rsidRDefault="0044007C" w:rsidP="0028444B">
      <w:pPr>
        <w:pStyle w:val="ListParagraph"/>
        <w:numPr>
          <w:ilvl w:val="0"/>
          <w:numId w:val="47"/>
        </w:numPr>
        <w:spacing w:after="0" w:line="264" w:lineRule="auto"/>
        <w:rPr>
          <w:iCs/>
          <w:color w:val="000000" w:themeColor="text1"/>
        </w:rPr>
      </w:pPr>
      <w:r w:rsidRPr="005213C6">
        <w:rPr>
          <w:iCs/>
          <w:color w:val="000000" w:themeColor="text1"/>
        </w:rPr>
        <w:t>Roles and responsibilities for the management of filtering and monitoring systems have been defined and allocated.</w:t>
      </w:r>
    </w:p>
    <w:p w14:paraId="6ED99278" w14:textId="77777777" w:rsidR="0044007C" w:rsidRPr="005213C6" w:rsidRDefault="0044007C" w:rsidP="0028444B">
      <w:pPr>
        <w:pStyle w:val="ListParagraph"/>
        <w:numPr>
          <w:ilvl w:val="0"/>
          <w:numId w:val="47"/>
        </w:numPr>
        <w:spacing w:after="0" w:line="264" w:lineRule="auto"/>
        <w:rPr>
          <w:iCs/>
          <w:color w:val="000000" w:themeColor="text1"/>
        </w:rPr>
      </w:pPr>
      <w:r w:rsidRPr="005213C6">
        <w:rPr>
          <w:iCs/>
          <w:color w:val="000000" w:themeColor="text1"/>
        </w:rPr>
        <w:t>There is a defined and agreed process for making changes to the filtering or monitoring system that involves a senior leader in the agreement of the change.</w:t>
      </w:r>
    </w:p>
    <w:p w14:paraId="2BD4F16B" w14:textId="77777777" w:rsidR="0044007C" w:rsidRPr="004B4747" w:rsidRDefault="0044007C" w:rsidP="0028444B">
      <w:pPr>
        <w:pStyle w:val="ListParagraph"/>
        <w:numPr>
          <w:ilvl w:val="0"/>
          <w:numId w:val="47"/>
        </w:numPr>
        <w:spacing w:after="0" w:line="264" w:lineRule="auto"/>
        <w:rPr>
          <w:iCs/>
          <w:color w:val="000000" w:themeColor="text1"/>
        </w:rPr>
      </w:pPr>
      <w:r w:rsidRPr="005213C6">
        <w:rPr>
          <w:iCs/>
          <w:color w:val="000000" w:themeColor="text1"/>
        </w:rPr>
        <w:t xml:space="preserve">Mobile devices that access the school’s internet connection (whether school or personal devices) will be subject to the same filtering standards as other devices on the school </w:t>
      </w:r>
      <w:r w:rsidRPr="004B4747">
        <w:rPr>
          <w:iCs/>
          <w:color w:val="000000" w:themeColor="text1"/>
        </w:rPr>
        <w:t>systems.</w:t>
      </w:r>
    </w:p>
    <w:p w14:paraId="233E5809" w14:textId="12D9FD4B" w:rsidR="0044007C" w:rsidRPr="002126B1" w:rsidRDefault="0044007C" w:rsidP="0028444B">
      <w:pPr>
        <w:pStyle w:val="ListParagraph"/>
        <w:numPr>
          <w:ilvl w:val="0"/>
          <w:numId w:val="47"/>
        </w:numPr>
        <w:spacing w:after="0" w:line="264" w:lineRule="auto"/>
        <w:rPr>
          <w:iCs/>
          <w:color w:val="000000" w:themeColor="text1"/>
        </w:rPr>
      </w:pPr>
      <w:r w:rsidRPr="002126B1">
        <w:rPr>
          <w:iCs/>
          <w:color w:val="000000" w:themeColor="text1"/>
        </w:rPr>
        <w:t xml:space="preserve">The school has provided enhanced/differentiated user-level filtering </w:t>
      </w:r>
      <w:proofErr w:type="gramStart"/>
      <w:r w:rsidRPr="002126B1">
        <w:rPr>
          <w:iCs/>
          <w:color w:val="000000" w:themeColor="text1"/>
        </w:rPr>
        <w:t>through the use of</w:t>
      </w:r>
      <w:proofErr w:type="gramEnd"/>
      <w:r w:rsidRPr="002126B1">
        <w:rPr>
          <w:iCs/>
          <w:color w:val="000000" w:themeColor="text1"/>
        </w:rPr>
        <w:t xml:space="preserve"> the </w:t>
      </w:r>
      <w:r w:rsidR="002126B1" w:rsidRPr="002126B1">
        <w:rPr>
          <w:rStyle w:val="BlueText"/>
          <w:iCs/>
          <w:color w:val="000000" w:themeColor="text1"/>
        </w:rPr>
        <w:t>Securly Safety Console</w:t>
      </w:r>
      <w:r w:rsidRPr="002126B1">
        <w:rPr>
          <w:iCs/>
          <w:color w:val="000000" w:themeColor="text1"/>
        </w:rPr>
        <w:t xml:space="preserve"> filtering system. (allowing different filtering levels for different ages/stages and different groups of users – staff/learners etc.)</w:t>
      </w:r>
    </w:p>
    <w:p w14:paraId="77F3F3C5" w14:textId="77777777" w:rsidR="00AA5430" w:rsidRDefault="00AA5430" w:rsidP="00AA5430"/>
    <w:p w14:paraId="64DBD6F5" w14:textId="5EB9196D" w:rsidR="00AA5430" w:rsidRDefault="00AA5430" w:rsidP="00AA5430">
      <w:pPr>
        <w:pStyle w:val="Heading3"/>
        <w:rPr>
          <w:rFonts w:ascii="Open Sans" w:hAnsi="Open Sans" w:cs="Open Sans"/>
          <w:sz w:val="22"/>
        </w:rPr>
      </w:pPr>
      <w:r>
        <w:rPr>
          <w:rFonts w:ascii="Open Sans" w:hAnsi="Open Sans" w:cs="Open Sans"/>
          <w:sz w:val="22"/>
        </w:rPr>
        <w:lastRenderedPageBreak/>
        <w:t>Roles and Responsibilities</w:t>
      </w:r>
    </w:p>
    <w:p w14:paraId="6F05E2CA" w14:textId="57EA9030" w:rsidR="00971C48" w:rsidRPr="00FE74A3" w:rsidRDefault="00AA5430" w:rsidP="00AA5430">
      <w:r>
        <w:t xml:space="preserve">The school </w:t>
      </w:r>
      <w:r w:rsidRPr="00AA5430">
        <w:t>and Trust</w:t>
      </w:r>
      <w:r w:rsidRPr="00AA5430">
        <w:rPr>
          <w:i/>
          <w:iCs/>
        </w:rPr>
        <w:t xml:space="preserve"> </w:t>
      </w:r>
      <w:r>
        <w:t xml:space="preserve">work in partnership with the IT service provider </w:t>
      </w:r>
      <w:r w:rsidRPr="00AA5430">
        <w:rPr>
          <w:i/>
          <w:iCs/>
          <w:color w:val="548DD4" w:themeColor="text2" w:themeTint="99"/>
        </w:rPr>
        <w:t>(insert name of provider)</w:t>
      </w:r>
      <w:r w:rsidRPr="00AA5430">
        <w:rPr>
          <w:color w:val="548DD4" w:themeColor="text2" w:themeTint="99"/>
        </w:rPr>
        <w:t xml:space="preserve"> </w:t>
      </w:r>
      <w:r>
        <w:t>to ensure</w:t>
      </w:r>
      <w:r w:rsidRPr="003104D0">
        <w:t xml:space="preserve"> that the </w:t>
      </w:r>
      <w:r w:rsidRPr="001D13FA">
        <w:rPr>
          <w:iCs/>
        </w:rPr>
        <w:t>school infrastructure/network</w:t>
      </w:r>
      <w:r w:rsidRPr="003104D0">
        <w:t xml:space="preserve"> is as safe and secure as is reasonably possible</w:t>
      </w:r>
      <w:r>
        <w:t xml:space="preserve">. </w:t>
      </w:r>
      <w:r w:rsidRPr="00FE74A3">
        <w:rPr>
          <w:rFonts w:eastAsia="Open Sans Light" w:cs="Open Sans Light"/>
          <w:szCs w:val="20"/>
        </w:rPr>
        <w:t xml:space="preserve">DfE Filtering Standards require that schools and colleges </w:t>
      </w:r>
      <w:r w:rsidRPr="00FE74A3">
        <w:rPr>
          <w:rFonts w:eastAsia="Open Sans Light" w:cs="Open Sans Light"/>
          <w:color w:val="0B0C0C"/>
          <w:szCs w:val="20"/>
        </w:rPr>
        <w:t>identify and assign roles and responsibilities to manage filtering and monitoring systems.</w:t>
      </w:r>
    </w:p>
    <w:tbl>
      <w:tblPr>
        <w:tblStyle w:val="TableGrid"/>
        <w:tblW w:w="0" w:type="auto"/>
        <w:tblLayout w:type="fixed"/>
        <w:tblLook w:val="06A0" w:firstRow="1" w:lastRow="0" w:firstColumn="1" w:lastColumn="0" w:noHBand="1" w:noVBand="1"/>
      </w:tblPr>
      <w:tblGrid>
        <w:gridCol w:w="2263"/>
        <w:gridCol w:w="5670"/>
        <w:gridCol w:w="2147"/>
      </w:tblGrid>
      <w:tr w:rsidR="00AA5430" w:rsidRPr="003104D0" w14:paraId="28E1E7B2" w14:textId="77777777" w:rsidTr="00973E31">
        <w:trPr>
          <w:trHeight w:val="300"/>
        </w:trPr>
        <w:tc>
          <w:tcPr>
            <w:tcW w:w="2263" w:type="dxa"/>
          </w:tcPr>
          <w:p w14:paraId="37A228EA" w14:textId="77777777" w:rsidR="00AA5430" w:rsidRPr="00FE74A3" w:rsidRDefault="00AA5430" w:rsidP="00973E31">
            <w:pPr>
              <w:rPr>
                <w:rFonts w:eastAsia="Open Sans Light" w:cs="Open Sans"/>
                <w:b/>
                <w:bCs/>
                <w:color w:val="000000" w:themeColor="text1"/>
                <w:szCs w:val="20"/>
              </w:rPr>
            </w:pPr>
            <w:r w:rsidRPr="00FE74A3">
              <w:rPr>
                <w:rFonts w:eastAsia="Open Sans Light" w:cs="Open Sans"/>
                <w:b/>
                <w:bCs/>
                <w:color w:val="000000" w:themeColor="text1"/>
                <w:szCs w:val="20"/>
              </w:rPr>
              <w:t>Role</w:t>
            </w:r>
          </w:p>
        </w:tc>
        <w:tc>
          <w:tcPr>
            <w:tcW w:w="5670" w:type="dxa"/>
          </w:tcPr>
          <w:p w14:paraId="630878EB" w14:textId="77777777" w:rsidR="00AA5430" w:rsidRPr="00FE74A3" w:rsidRDefault="00AA5430" w:rsidP="00973E31">
            <w:pPr>
              <w:spacing w:after="0" w:line="240" w:lineRule="auto"/>
              <w:jc w:val="left"/>
              <w:rPr>
                <w:rFonts w:eastAsia="Open Sans Light" w:cs="Open Sans"/>
                <w:b/>
                <w:bCs/>
                <w:color w:val="000000" w:themeColor="text1"/>
                <w:szCs w:val="20"/>
              </w:rPr>
            </w:pPr>
            <w:r w:rsidRPr="00FE74A3">
              <w:rPr>
                <w:rFonts w:eastAsia="Open Sans Light" w:cs="Open Sans"/>
                <w:b/>
                <w:bCs/>
                <w:color w:val="000000" w:themeColor="text1"/>
                <w:szCs w:val="20"/>
              </w:rPr>
              <w:t>Responsibility</w:t>
            </w:r>
          </w:p>
        </w:tc>
        <w:tc>
          <w:tcPr>
            <w:tcW w:w="2147" w:type="dxa"/>
          </w:tcPr>
          <w:p w14:paraId="5713AD08" w14:textId="77777777" w:rsidR="00AA5430" w:rsidRPr="00FE74A3" w:rsidRDefault="00AA5430" w:rsidP="00973E31">
            <w:pPr>
              <w:rPr>
                <w:rFonts w:eastAsia="Times New Roman" w:cs="Open Sans"/>
                <w:b/>
                <w:bCs/>
                <w:color w:val="000000" w:themeColor="text1"/>
              </w:rPr>
            </w:pPr>
            <w:r w:rsidRPr="00FE74A3">
              <w:rPr>
                <w:rFonts w:eastAsia="Times New Roman" w:cs="Open Sans"/>
                <w:b/>
                <w:bCs/>
                <w:color w:val="000000" w:themeColor="text1"/>
              </w:rPr>
              <w:t>Name / Position</w:t>
            </w:r>
          </w:p>
        </w:tc>
      </w:tr>
      <w:tr w:rsidR="00AA5430" w:rsidRPr="003104D0" w14:paraId="0FE97819" w14:textId="77777777" w:rsidTr="00973E31">
        <w:trPr>
          <w:trHeight w:val="594"/>
        </w:trPr>
        <w:tc>
          <w:tcPr>
            <w:tcW w:w="2263" w:type="dxa"/>
          </w:tcPr>
          <w:p w14:paraId="7D825EB1" w14:textId="77777777" w:rsidR="00AA5430" w:rsidRPr="00FE74A3"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tc>
        <w:tc>
          <w:tcPr>
            <w:tcW w:w="5670" w:type="dxa"/>
          </w:tcPr>
          <w:p w14:paraId="0D77B400"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2147" w:type="dxa"/>
          </w:tcPr>
          <w:p w14:paraId="444115AD" w14:textId="3022EFD5" w:rsidR="00AA5430" w:rsidRPr="003104D0" w:rsidRDefault="002126B1" w:rsidP="00973E31">
            <w:r>
              <w:t>Anthony Weedon</w:t>
            </w:r>
          </w:p>
        </w:tc>
      </w:tr>
      <w:tr w:rsidR="00AA5430" w:rsidRPr="003104D0" w14:paraId="1E56248E" w14:textId="77777777" w:rsidTr="00973E31">
        <w:trPr>
          <w:trHeight w:val="300"/>
        </w:trPr>
        <w:tc>
          <w:tcPr>
            <w:tcW w:w="2263" w:type="dxa"/>
          </w:tcPr>
          <w:p w14:paraId="0AB1204A"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5670" w:type="dxa"/>
          </w:tcPr>
          <w:p w14:paraId="48307C1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14:paraId="07165E73" w14:textId="77777777" w:rsidR="00AA5430" w:rsidRPr="003104D0" w:rsidRDefault="00AA5430" w:rsidP="0028444B">
            <w:pPr>
              <w:pStyle w:val="ListParagraph"/>
              <w:numPr>
                <w:ilvl w:val="0"/>
                <w:numId w:val="59"/>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14:paraId="00320333" w14:textId="77777777" w:rsidR="00AA5430" w:rsidRPr="003104D0" w:rsidRDefault="00AA5430" w:rsidP="0028444B">
            <w:pPr>
              <w:pStyle w:val="ListParagraph"/>
              <w:numPr>
                <w:ilvl w:val="0"/>
                <w:numId w:val="59"/>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14:paraId="19B16F75" w14:textId="77777777" w:rsidR="00AA5430" w:rsidRPr="003104D0" w:rsidRDefault="00AA5430" w:rsidP="0028444B">
            <w:pPr>
              <w:pStyle w:val="ListParagraph"/>
              <w:numPr>
                <w:ilvl w:val="0"/>
                <w:numId w:val="59"/>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14:paraId="470D8A43" w14:textId="77777777" w:rsidR="00AA5430" w:rsidRPr="003104D0" w:rsidRDefault="00AA5430" w:rsidP="0028444B">
            <w:pPr>
              <w:pStyle w:val="ListParagraph"/>
              <w:numPr>
                <w:ilvl w:val="0"/>
                <w:numId w:val="59"/>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14:paraId="6D7DFB5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14:paraId="15213F0F" w14:textId="77777777" w:rsidR="00AA5430" w:rsidRPr="003104D0" w:rsidRDefault="00AA5430" w:rsidP="0028444B">
            <w:pPr>
              <w:pStyle w:val="ListParagraph"/>
              <w:numPr>
                <w:ilvl w:val="0"/>
                <w:numId w:val="6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14:paraId="377CEA4E" w14:textId="77777777" w:rsidR="00AA5430" w:rsidRPr="003104D0" w:rsidRDefault="00AA5430" w:rsidP="0028444B">
            <w:pPr>
              <w:pStyle w:val="ListParagraph"/>
              <w:numPr>
                <w:ilvl w:val="0"/>
                <w:numId w:val="6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14:paraId="4E359398" w14:textId="77777777" w:rsidR="00AA5430" w:rsidRPr="003104D0" w:rsidRDefault="00AA5430" w:rsidP="0028444B">
            <w:pPr>
              <w:pStyle w:val="ListParagraph"/>
              <w:numPr>
                <w:ilvl w:val="0"/>
                <w:numId w:val="6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14:paraId="786BFF37" w14:textId="77777777" w:rsidR="00AA5430" w:rsidRPr="003104D0" w:rsidRDefault="00AA5430" w:rsidP="0028444B">
            <w:pPr>
              <w:pStyle w:val="ListParagraph"/>
              <w:numPr>
                <w:ilvl w:val="0"/>
                <w:numId w:val="60"/>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2147" w:type="dxa"/>
          </w:tcPr>
          <w:p w14:paraId="622AC861" w14:textId="05DCC545" w:rsidR="00AA5430" w:rsidRPr="003104D0" w:rsidRDefault="002126B1" w:rsidP="00973E31">
            <w:r>
              <w:t>Hayley Clayton</w:t>
            </w:r>
          </w:p>
        </w:tc>
      </w:tr>
      <w:tr w:rsidR="00AA5430" w:rsidRPr="003104D0" w14:paraId="533BEBE7" w14:textId="77777777" w:rsidTr="00973E31">
        <w:trPr>
          <w:trHeight w:val="300"/>
        </w:trPr>
        <w:tc>
          <w:tcPr>
            <w:tcW w:w="2263" w:type="dxa"/>
          </w:tcPr>
          <w:p w14:paraId="69C523F7"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5670" w:type="dxa"/>
          </w:tcPr>
          <w:p w14:paraId="4B01A667"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Lead responsibility for safeguarding and online safety, </w:t>
            </w:r>
            <w:proofErr w:type="gramStart"/>
            <w:r w:rsidRPr="003104D0">
              <w:rPr>
                <w:rFonts w:eastAsia="Open Sans Light" w:cs="Open Sans Light"/>
                <w:color w:val="000000" w:themeColor="text1"/>
                <w:szCs w:val="20"/>
              </w:rPr>
              <w:t>which  include</w:t>
            </w:r>
            <w:r>
              <w:rPr>
                <w:rFonts w:eastAsia="Open Sans Light" w:cs="Open Sans Light"/>
                <w:color w:val="000000" w:themeColor="text1"/>
                <w:szCs w:val="20"/>
              </w:rPr>
              <w:t>s</w:t>
            </w:r>
            <w:proofErr w:type="gramEnd"/>
            <w:r w:rsidRPr="003104D0">
              <w:rPr>
                <w:rFonts w:eastAsia="Open Sans Light" w:cs="Open Sans Light"/>
                <w:color w:val="000000" w:themeColor="text1"/>
                <w:szCs w:val="20"/>
              </w:rPr>
              <w:t xml:space="preserve"> overseeing and acting on: </w:t>
            </w:r>
          </w:p>
          <w:p w14:paraId="195997EF" w14:textId="77777777" w:rsidR="00AA5430" w:rsidRPr="003104D0" w:rsidRDefault="00AA5430" w:rsidP="0028444B">
            <w:pPr>
              <w:pStyle w:val="ListParagraph"/>
              <w:numPr>
                <w:ilvl w:val="0"/>
                <w:numId w:val="58"/>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14:paraId="1D266F7D" w14:textId="77777777" w:rsidR="00AA5430" w:rsidRPr="003104D0" w:rsidRDefault="00AA5430" w:rsidP="0028444B">
            <w:pPr>
              <w:pStyle w:val="ListParagraph"/>
              <w:numPr>
                <w:ilvl w:val="0"/>
                <w:numId w:val="58"/>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14:paraId="668FC2B5" w14:textId="77777777" w:rsidR="00AA5430" w:rsidRPr="003104D0" w:rsidRDefault="00AA5430" w:rsidP="0028444B">
            <w:pPr>
              <w:pStyle w:val="ListParagraph"/>
              <w:numPr>
                <w:ilvl w:val="0"/>
                <w:numId w:val="58"/>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2147" w:type="dxa"/>
          </w:tcPr>
          <w:p w14:paraId="342D91B7" w14:textId="1B7A70AC" w:rsidR="00AA5430" w:rsidRPr="003104D0" w:rsidRDefault="002126B1" w:rsidP="00973E31">
            <w:r>
              <w:t>Hayley Clayton</w:t>
            </w:r>
          </w:p>
        </w:tc>
      </w:tr>
      <w:tr w:rsidR="00AA5430" w:rsidRPr="003104D0" w14:paraId="752DE1F2" w14:textId="77777777" w:rsidTr="00973E31">
        <w:trPr>
          <w:trHeight w:val="300"/>
        </w:trPr>
        <w:tc>
          <w:tcPr>
            <w:tcW w:w="2263" w:type="dxa"/>
          </w:tcPr>
          <w:p w14:paraId="3CD5CF44"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5670" w:type="dxa"/>
          </w:tcPr>
          <w:p w14:paraId="717D2F14"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14:paraId="6A840820" w14:textId="77777777" w:rsidR="00AA5430" w:rsidRPr="003104D0" w:rsidRDefault="00AA5430" w:rsidP="0028444B">
            <w:pPr>
              <w:pStyle w:val="ListParagraph"/>
              <w:numPr>
                <w:ilvl w:val="0"/>
                <w:numId w:val="57"/>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14:paraId="6638A92F" w14:textId="77777777" w:rsidR="00AA5430" w:rsidRPr="003104D0" w:rsidRDefault="00AA5430" w:rsidP="0028444B">
            <w:pPr>
              <w:pStyle w:val="ListParagraph"/>
              <w:numPr>
                <w:ilvl w:val="0"/>
                <w:numId w:val="57"/>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14:paraId="26BF700E" w14:textId="77777777" w:rsidR="00AA5430" w:rsidRPr="003104D0" w:rsidRDefault="00AA5430" w:rsidP="0028444B">
            <w:pPr>
              <w:pStyle w:val="ListParagraph"/>
              <w:numPr>
                <w:ilvl w:val="0"/>
                <w:numId w:val="57"/>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2147" w:type="dxa"/>
          </w:tcPr>
          <w:p w14:paraId="193A85DB" w14:textId="53EEA3E9" w:rsidR="00AA5430" w:rsidRPr="003104D0" w:rsidRDefault="002126B1" w:rsidP="00973E31">
            <w:r>
              <w:t>GHS</w:t>
            </w:r>
          </w:p>
        </w:tc>
      </w:tr>
      <w:tr w:rsidR="00AA5430" w:rsidRPr="003104D0" w14:paraId="4AB4D15F" w14:textId="77777777" w:rsidTr="00973E31">
        <w:trPr>
          <w:trHeight w:val="300"/>
        </w:trPr>
        <w:tc>
          <w:tcPr>
            <w:tcW w:w="2263" w:type="dxa"/>
          </w:tcPr>
          <w:p w14:paraId="7C41F460" w14:textId="77777777" w:rsidR="00AA5430" w:rsidRPr="006628A5" w:rsidRDefault="00AA5430" w:rsidP="00973E31">
            <w:pPr>
              <w:rPr>
                <w:rFonts w:eastAsia="Open Sans Light" w:cs="Open Sans Light"/>
                <w:color w:val="000000" w:themeColor="text1"/>
                <w:sz w:val="16"/>
                <w:szCs w:val="16"/>
              </w:rPr>
            </w:pPr>
            <w:r w:rsidRPr="006628A5">
              <w:rPr>
                <w:rFonts w:eastAsia="Open Sans Light" w:cs="Open Sans Light"/>
                <w:color w:val="000000" w:themeColor="text1"/>
                <w:sz w:val="16"/>
                <w:szCs w:val="16"/>
              </w:rPr>
              <w:t xml:space="preserve">All staff </w:t>
            </w:r>
            <w:r w:rsidRPr="006628A5">
              <w:rPr>
                <w:rFonts w:eastAsia="Open Sans Light" w:cs="Open Sans Light"/>
                <w:color w:val="0B0C0C"/>
                <w:sz w:val="16"/>
                <w:szCs w:val="16"/>
              </w:rPr>
              <w:t>need to be aware of reporting mechanisms for safeguarding and technical concerns. They should report if:  </w:t>
            </w:r>
          </w:p>
          <w:p w14:paraId="094903A2" w14:textId="77777777" w:rsidR="00AA5430" w:rsidRPr="003104D0" w:rsidRDefault="00AA5430" w:rsidP="00973E31">
            <w:pPr>
              <w:rPr>
                <w:rFonts w:eastAsia="Open Sans Light" w:cs="Open Sans Light"/>
                <w:color w:val="000000" w:themeColor="text1"/>
                <w:szCs w:val="20"/>
              </w:rPr>
            </w:pPr>
          </w:p>
        </w:tc>
        <w:tc>
          <w:tcPr>
            <w:tcW w:w="5670" w:type="dxa"/>
          </w:tcPr>
          <w:p w14:paraId="511D21F6" w14:textId="77777777" w:rsidR="00AA5430" w:rsidRPr="003104D0" w:rsidRDefault="00AA5430" w:rsidP="0028444B">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14:paraId="65ACB87A" w14:textId="77777777" w:rsidR="00AA5430" w:rsidRPr="003104D0" w:rsidRDefault="00AA5430" w:rsidP="0028444B">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14:paraId="2E2DFF8E" w14:textId="77777777" w:rsidR="00AA5430" w:rsidRPr="003104D0" w:rsidRDefault="00AA5430" w:rsidP="0028444B">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14:paraId="35B1BF42" w14:textId="77777777" w:rsidR="00AA5430" w:rsidRPr="003104D0" w:rsidRDefault="00AA5430" w:rsidP="0028444B">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14:paraId="7F030431" w14:textId="77777777" w:rsidR="00AA5430" w:rsidRPr="003104D0" w:rsidRDefault="00AA5430" w:rsidP="0028444B">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14:paraId="31C4B500" w14:textId="77777777" w:rsidR="00AA5430" w:rsidRPr="003104D0" w:rsidRDefault="00AA5430" w:rsidP="0028444B">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14:paraId="62609BBD" w14:textId="77777777" w:rsidR="00AA5430" w:rsidRPr="003104D0" w:rsidRDefault="00AA5430" w:rsidP="00973E31">
            <w:pPr>
              <w:spacing w:after="0" w:line="240" w:lineRule="auto"/>
              <w:jc w:val="left"/>
              <w:rPr>
                <w:rFonts w:eastAsia="Open Sans Light" w:cs="Open Sans Light"/>
                <w:color w:val="000000" w:themeColor="text1"/>
                <w:szCs w:val="20"/>
              </w:rPr>
            </w:pPr>
          </w:p>
        </w:tc>
        <w:tc>
          <w:tcPr>
            <w:tcW w:w="2147" w:type="dxa"/>
            <w:shd w:val="clear" w:color="auto" w:fill="A6A6A6" w:themeFill="background1" w:themeFillShade="A6"/>
          </w:tcPr>
          <w:p w14:paraId="2F437A3A" w14:textId="77777777" w:rsidR="00AA5430" w:rsidRPr="003104D0" w:rsidRDefault="00AA5430" w:rsidP="00973E31">
            <w:pPr>
              <w:spacing w:before="300" w:after="300"/>
            </w:pPr>
          </w:p>
        </w:tc>
      </w:tr>
    </w:tbl>
    <w:p w14:paraId="52F78675" w14:textId="77777777" w:rsidR="00AA5430" w:rsidRPr="0044007C" w:rsidRDefault="00AA5430" w:rsidP="0044007C">
      <w:pPr>
        <w:spacing w:after="0"/>
        <w:rPr>
          <w:i/>
          <w:highlight w:val="yellow"/>
        </w:rPr>
      </w:pPr>
    </w:p>
    <w:p w14:paraId="7CEE112A" w14:textId="115F27AA" w:rsidR="00AA5430" w:rsidRPr="005213C6" w:rsidRDefault="00AA5430" w:rsidP="00AA5430">
      <w:pPr>
        <w:rPr>
          <w:b/>
          <w:bCs/>
        </w:rPr>
      </w:pPr>
      <w:r w:rsidRPr="005213C6">
        <w:rPr>
          <w:b/>
          <w:bCs/>
        </w:rPr>
        <w:t>Filtering Procedures</w:t>
      </w:r>
    </w:p>
    <w:p w14:paraId="54157038" w14:textId="77777777" w:rsidR="00AA5430" w:rsidRDefault="00AA5430" w:rsidP="00AA5430">
      <w:r w:rsidRPr="003104D0">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new technologies are constantly being developed. It is important, therefore, to understand that filtering is only one element in a larger strategy for online safety and acceptable use. </w:t>
      </w:r>
    </w:p>
    <w:p w14:paraId="557EE6D7" w14:textId="0A815311" w:rsidR="00AA5430" w:rsidRPr="003104D0" w:rsidRDefault="00AA5430" w:rsidP="00AA5430">
      <w:r w:rsidRPr="003104D0">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There is a clear route for reporting and managing changes to the filtering system. </w:t>
      </w:r>
    </w:p>
    <w:p w14:paraId="006A9F6D"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The</w:t>
      </w:r>
      <w:r w:rsidRPr="003104D0">
        <w:rPr>
          <w:rFonts w:eastAsia="Open Sans Light" w:cs="Open Sans Light"/>
          <w:color w:val="0B0C0C"/>
          <w:szCs w:val="20"/>
        </w:rPr>
        <w:t xml:space="preserve"> filtering system</w:t>
      </w:r>
      <w:r>
        <w:rPr>
          <w:rFonts w:eastAsia="Open Sans Light" w:cs="Open Sans Light"/>
          <w:color w:val="0B0C0C"/>
          <w:szCs w:val="20"/>
        </w:rPr>
        <w:t xml:space="preserve"> used</w:t>
      </w:r>
      <w:r w:rsidRPr="003104D0">
        <w:rPr>
          <w:rFonts w:eastAsia="Open Sans Light" w:cs="Open Sans Light"/>
          <w:color w:val="0B0C0C"/>
          <w:szCs w:val="20"/>
        </w:rPr>
        <w:t xml:space="preserve"> </w:t>
      </w:r>
      <w:r>
        <w:rPr>
          <w:rFonts w:eastAsia="Open Sans Light" w:cs="Open Sans Light"/>
          <w:color w:val="0B0C0C"/>
          <w:szCs w:val="20"/>
        </w:rPr>
        <w:t>in our school is</w:t>
      </w:r>
      <w:r w:rsidRPr="003104D0">
        <w:rPr>
          <w:rFonts w:eastAsia="Open Sans Light" w:cs="Open Sans Light"/>
          <w:color w:val="0B0C0C"/>
          <w:szCs w:val="20"/>
        </w:rPr>
        <w:t xml:space="preserve"> up to date and applied to all: </w:t>
      </w:r>
    </w:p>
    <w:p w14:paraId="1572B97E"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users, including guest accounts</w:t>
      </w:r>
    </w:p>
    <w:p w14:paraId="6D42E6A5"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14:paraId="3A974569"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devices using the school broadband connection</w:t>
      </w:r>
    </w:p>
    <w:p w14:paraId="584E99F2" w14:textId="605BB19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rPr>
        <w:t>This system:</w:t>
      </w:r>
    </w:p>
    <w:p w14:paraId="5A74B9B8"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filter</w:t>
      </w:r>
      <w:r>
        <w:rPr>
          <w:rFonts w:eastAsia="Open Sans Light" w:cs="Open Sans Light"/>
          <w:color w:val="0B0C0C"/>
          <w:szCs w:val="20"/>
        </w:rPr>
        <w:t>s</w:t>
      </w:r>
      <w:r w:rsidRPr="003104D0">
        <w:rPr>
          <w:rFonts w:eastAsia="Open Sans Light" w:cs="Open Sans Light"/>
          <w:color w:val="0B0C0C"/>
          <w:szCs w:val="20"/>
        </w:rPr>
        <w:t xml:space="preserve"> all internet feeds, including any backup connections  </w:t>
      </w:r>
    </w:p>
    <w:p w14:paraId="4B05BBC2"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proofErr w:type="gramStart"/>
      <w:r>
        <w:rPr>
          <w:rFonts w:eastAsia="Open Sans Light" w:cs="Open Sans Light"/>
          <w:color w:val="0B0C0C"/>
          <w:szCs w:val="20"/>
        </w:rPr>
        <w:t>is</w:t>
      </w:r>
      <w:proofErr w:type="gramEnd"/>
      <w:r w:rsidRPr="003104D0">
        <w:rPr>
          <w:rFonts w:eastAsia="Open Sans Light" w:cs="Open Sans Light"/>
          <w:color w:val="0B0C0C"/>
          <w:szCs w:val="20"/>
        </w:rPr>
        <w:t xml:space="preserve"> age and ability appropriate for the users and </w:t>
      </w:r>
      <w:r>
        <w:rPr>
          <w:rFonts w:eastAsia="Open Sans Light" w:cs="Open Sans Light"/>
          <w:color w:val="0B0C0C"/>
          <w:szCs w:val="20"/>
        </w:rPr>
        <w:t>is</w:t>
      </w:r>
      <w:r w:rsidRPr="003104D0">
        <w:rPr>
          <w:rFonts w:eastAsia="Open Sans Light" w:cs="Open Sans Light"/>
          <w:color w:val="0B0C0C"/>
          <w:szCs w:val="20"/>
        </w:rPr>
        <w:t xml:space="preserve"> suitable for educational settings </w:t>
      </w:r>
    </w:p>
    <w:p w14:paraId="3600DB3E"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handle</w:t>
      </w:r>
      <w:r>
        <w:rPr>
          <w:rFonts w:eastAsia="Open Sans Light" w:cs="Open Sans Light"/>
          <w:color w:val="0B0C0C"/>
          <w:szCs w:val="20"/>
        </w:rPr>
        <w:t>s</w:t>
      </w:r>
      <w:r w:rsidRPr="003104D0">
        <w:rPr>
          <w:rFonts w:eastAsia="Open Sans Light" w:cs="Open Sans Light"/>
          <w:color w:val="0B0C0C"/>
          <w:szCs w:val="20"/>
        </w:rPr>
        <w:t xml:space="preserve"> multilingual web content, images, common mis</w:t>
      </w:r>
      <w:r>
        <w:rPr>
          <w:rFonts w:eastAsia="Open Sans Light" w:cs="Open Sans Light"/>
          <w:color w:val="0B0C0C"/>
          <w:szCs w:val="20"/>
        </w:rPr>
        <w:t>spellings</w:t>
      </w:r>
      <w:r w:rsidRPr="003104D0">
        <w:rPr>
          <w:rFonts w:eastAsia="Open Sans Light" w:cs="Open Sans Light"/>
          <w:color w:val="0B0C0C"/>
          <w:szCs w:val="20"/>
        </w:rPr>
        <w:t xml:space="preserve"> and abbreviations  </w:t>
      </w:r>
    </w:p>
    <w:p w14:paraId="59E7A43A"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identif</w:t>
      </w:r>
      <w:r>
        <w:rPr>
          <w:rFonts w:eastAsia="Open Sans Light" w:cs="Open Sans Light"/>
          <w:color w:val="0B0C0C"/>
          <w:szCs w:val="20"/>
        </w:rPr>
        <w:t>ies</w:t>
      </w:r>
      <w:r w:rsidRPr="003104D0">
        <w:rPr>
          <w:rFonts w:eastAsia="Open Sans Light" w:cs="Open Sans Light"/>
          <w:color w:val="0B0C0C"/>
          <w:szCs w:val="20"/>
        </w:rPr>
        <w:t xml:space="preserve"> technologies and techniques that allow users to get around the filtering such as VPNs and proxy services and block them</w:t>
      </w:r>
    </w:p>
    <w:p w14:paraId="26942295" w14:textId="77777777" w:rsidR="00AA543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provide</w:t>
      </w:r>
      <w:r>
        <w:rPr>
          <w:rFonts w:eastAsia="Open Sans Light" w:cs="Open Sans Light"/>
          <w:color w:val="0B0C0C"/>
          <w:szCs w:val="20"/>
        </w:rPr>
        <w:t>s</w:t>
      </w:r>
      <w:r w:rsidRPr="003104D0">
        <w:rPr>
          <w:rFonts w:eastAsia="Open Sans Light" w:cs="Open Sans Light"/>
          <w:color w:val="0B0C0C"/>
          <w:szCs w:val="20"/>
        </w:rPr>
        <w:t xml:space="preserve"> alerts when any web content has been blocked</w:t>
      </w:r>
    </w:p>
    <w:p w14:paraId="1BFF7BFB"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t>is</w:t>
      </w:r>
      <w:r w:rsidRPr="003104D0">
        <w:t xml:space="preserve"> regularly updated</w:t>
      </w:r>
    </w:p>
    <w:p w14:paraId="56DE3816" w14:textId="44FFED2B" w:rsidR="00AA5430" w:rsidRPr="005213C6" w:rsidRDefault="00AA5430" w:rsidP="00AA5430">
      <w:pPr>
        <w:pStyle w:val="Heading3"/>
        <w:rPr>
          <w:rFonts w:ascii="Open Sans Light" w:hAnsi="Open Sans Light" w:cs="Open Sans Light"/>
          <w:b/>
          <w:bCs w:val="0"/>
          <w:sz w:val="22"/>
        </w:rPr>
      </w:pPr>
      <w:r w:rsidRPr="005213C6">
        <w:rPr>
          <w:rFonts w:ascii="Open Sans Light" w:hAnsi="Open Sans Light" w:cs="Open Sans Light"/>
          <w:b/>
          <w:bCs w:val="0"/>
          <w:sz w:val="22"/>
        </w:rPr>
        <w:t>Monitoring Procedures</w:t>
      </w:r>
    </w:p>
    <w:p w14:paraId="261A8301"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szCs w:val="20"/>
        </w:rPr>
        <w:t xml:space="preserve">Monitoring user activity on school and college devices is an important part of providing a safe environment for children and staff. Unlike filtering, it does not stop users from accessing material through internet searches or software. Monitoring allows review </w:t>
      </w:r>
      <w:r>
        <w:rPr>
          <w:rFonts w:eastAsia="Open Sans Light" w:cs="Open Sans Light"/>
          <w:color w:val="0B0C0C"/>
          <w:szCs w:val="20"/>
        </w:rPr>
        <w:t xml:space="preserve">of </w:t>
      </w:r>
      <w:r w:rsidRPr="003104D0">
        <w:rPr>
          <w:rFonts w:eastAsia="Open Sans Light" w:cs="Open Sans Light"/>
          <w:color w:val="0B0C0C"/>
          <w:szCs w:val="20"/>
        </w:rPr>
        <w:t>user activity on school devices. For monitoring to be effective it must pick up incidents urgently, usually through alerts or observations, allowing prompt action</w:t>
      </w:r>
      <w:r>
        <w:rPr>
          <w:rFonts w:eastAsia="Open Sans Light" w:cs="Open Sans Light"/>
          <w:color w:val="0B0C0C"/>
          <w:szCs w:val="20"/>
        </w:rPr>
        <w:t xml:space="preserve"> to be taken.</w:t>
      </w:r>
    </w:p>
    <w:p w14:paraId="62207D20"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Our monitoring strategy</w:t>
      </w:r>
      <w:r w:rsidRPr="003104D0">
        <w:rPr>
          <w:rFonts w:eastAsia="Open Sans Light" w:cs="Open Sans Light"/>
          <w:color w:val="0B0C0C"/>
          <w:szCs w:val="20"/>
        </w:rPr>
        <w:t xml:space="preserve"> include</w:t>
      </w:r>
      <w:r>
        <w:rPr>
          <w:rFonts w:eastAsia="Open Sans Light" w:cs="Open Sans Light"/>
          <w:color w:val="0B0C0C"/>
          <w:szCs w:val="20"/>
        </w:rPr>
        <w:t>s</w:t>
      </w:r>
      <w:r w:rsidRPr="003104D0">
        <w:rPr>
          <w:rFonts w:eastAsia="Open Sans Light" w:cs="Open Sans Light"/>
          <w:color w:val="0B0C0C"/>
          <w:szCs w:val="20"/>
        </w:rPr>
        <w:t>:       </w:t>
      </w:r>
    </w:p>
    <w:p w14:paraId="136D2492"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physical monitoring by staff watching screens of users</w:t>
      </w:r>
    </w:p>
    <w:p w14:paraId="5D20B6C0"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w:t>
      </w:r>
    </w:p>
    <w:p w14:paraId="4B0FC90D"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14:paraId="37A0E7BE" w14:textId="77777777" w:rsidR="00AA5430" w:rsidRPr="00AB08D0" w:rsidRDefault="00AA5430" w:rsidP="00AA5430">
      <w:pPr>
        <w:pStyle w:val="Heading3"/>
        <w:rPr>
          <w:rFonts w:ascii="Open Sans" w:hAnsi="Open Sans" w:cs="Open Sans"/>
          <w:sz w:val="20"/>
          <w:szCs w:val="20"/>
        </w:rPr>
      </w:pPr>
      <w:r w:rsidRPr="00300030">
        <w:rPr>
          <w:rFonts w:ascii="Open Sans" w:hAnsi="Open Sans" w:cs="Open Sans"/>
          <w:sz w:val="20"/>
          <w:szCs w:val="20"/>
        </w:rPr>
        <w:lastRenderedPageBreak/>
        <w:t>The monitoring process alerts the school to breaches of the filtering policy, which are then acted upon.</w:t>
      </w:r>
    </w:p>
    <w:p w14:paraId="32E72CB4" w14:textId="1037308D" w:rsidR="00AA5430" w:rsidRDefault="00AA5430" w:rsidP="00AA5430">
      <w:pPr>
        <w:spacing w:before="300" w:after="300"/>
        <w:rPr>
          <w:rFonts w:asciiTheme="minorHAnsi" w:eastAsiaTheme="minorEastAsia" w:hAnsiTheme="minorHAnsi"/>
          <w:color w:val="0B0C0C"/>
          <w:sz w:val="26"/>
          <w:szCs w:val="26"/>
        </w:rPr>
      </w:pPr>
      <w:r w:rsidRPr="003104D0">
        <w:rPr>
          <w:rFonts w:asciiTheme="minorHAnsi" w:eastAsiaTheme="minorEastAsia" w:hAnsiTheme="minorHAnsi"/>
          <w:color w:val="0B0C0C"/>
          <w:sz w:val="26"/>
          <w:szCs w:val="26"/>
        </w:rPr>
        <w:t>Filtering and Monitoring Review and Checks</w:t>
      </w:r>
    </w:p>
    <w:p w14:paraId="69AAD692" w14:textId="77777777" w:rsidR="00AA5430" w:rsidRDefault="00AA5430" w:rsidP="00AA5430">
      <w:pPr>
        <w:spacing w:before="300" w:after="300"/>
        <w:rPr>
          <w:b/>
          <w:bCs/>
          <w:iCs/>
        </w:rPr>
      </w:pPr>
      <w:r>
        <w:rPr>
          <w:b/>
          <w:bCs/>
          <w:iCs/>
        </w:rPr>
        <w:t>Strategic review</w:t>
      </w:r>
    </w:p>
    <w:p w14:paraId="62E95A7B" w14:textId="15E2A15C" w:rsidR="00AA5430" w:rsidRPr="003104D0" w:rsidRDefault="00AA5430" w:rsidP="00A747DF">
      <w:pPr>
        <w:spacing w:before="300" w:after="300"/>
        <w:rPr>
          <w:rFonts w:eastAsia="Open Sans Light" w:cs="Open Sans Light"/>
          <w:color w:val="0B0C0C"/>
          <w:szCs w:val="20"/>
        </w:rPr>
      </w:pPr>
      <w:r w:rsidRPr="00FE74A3">
        <w:rPr>
          <w:b/>
          <w:bCs/>
          <w:iCs/>
        </w:rPr>
        <w:t>The filtering and monitoring provision is reviewed at least annually</w:t>
      </w:r>
      <w:r>
        <w:rPr>
          <w:b/>
          <w:bCs/>
          <w:iCs/>
        </w:rPr>
        <w:t xml:space="preserve">, as part of a wider online safety annual review, using </w:t>
      </w:r>
      <w:hyperlink r:id="rId30" w:history="1">
        <w:r w:rsidRPr="002126B1">
          <w:rPr>
            <w:rStyle w:val="Hyperlink"/>
            <w:b/>
            <w:bCs/>
            <w:iCs/>
            <w:color w:val="000000" w:themeColor="text1"/>
          </w:rPr>
          <w:t>the 360 degree safe tool</w:t>
        </w:r>
      </w:hyperlink>
      <w:r w:rsidRPr="003104D0">
        <w:rPr>
          <w:rFonts w:eastAsia="Open Sans Light" w:cs="Open Sans Light"/>
          <w:color w:val="0B0C0C"/>
        </w:rPr>
        <w:t>, or when:  </w:t>
      </w:r>
      <w:r w:rsidRPr="003104D0">
        <w:rPr>
          <w:rFonts w:eastAsia="Open Sans Light" w:cs="Open Sans Light"/>
          <w:color w:val="0B0C0C"/>
          <w:szCs w:val="20"/>
        </w:rPr>
        <w:t>a safeguarding risk is identified </w:t>
      </w:r>
    </w:p>
    <w:p w14:paraId="2D4113A0"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14:paraId="349AAD07"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14:paraId="2CECBF75"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 xml:space="preserve">The review </w:t>
      </w:r>
      <w:r>
        <w:rPr>
          <w:rFonts w:eastAsia="Open Sans Light" w:cs="Open Sans Light"/>
          <w:color w:val="0B0C0C"/>
        </w:rPr>
        <w:t>is</w:t>
      </w:r>
      <w:r w:rsidRPr="003104D0">
        <w:rPr>
          <w:rFonts w:eastAsia="Open Sans Light" w:cs="Open Sans Light"/>
          <w:color w:val="0B0C0C"/>
        </w:rPr>
        <w:t xml:space="preserve"> conducted by members of the senior leadership team, the designated safeguarding lead (DSL), and the IT service provider. </w:t>
      </w:r>
    </w:p>
    <w:p w14:paraId="1179C426" w14:textId="77777777" w:rsidR="00AA5430" w:rsidRPr="00FE74A3" w:rsidRDefault="00AA5430" w:rsidP="00AA5430">
      <w:pPr>
        <w:spacing w:before="300" w:after="300"/>
        <w:rPr>
          <w:rFonts w:eastAsia="Open Sans Light" w:cs="Open Sans Light"/>
          <w:color w:val="0B0C0C"/>
          <w:szCs w:val="20"/>
        </w:rPr>
      </w:pPr>
      <w:r>
        <w:rPr>
          <w:rFonts w:eastAsia="Open Sans Light" w:cs="Open Sans Light"/>
          <w:b/>
          <w:bCs/>
          <w:color w:val="0B0C0C"/>
        </w:rPr>
        <w:t>Operational review</w:t>
      </w:r>
    </w:p>
    <w:p w14:paraId="076694B7" w14:textId="60E0D953" w:rsidR="00AA5430" w:rsidRDefault="00AA5430" w:rsidP="00AA5430">
      <w:pPr>
        <w:spacing w:before="300" w:after="300"/>
        <w:rPr>
          <w:rFonts w:eastAsia="Open Sans Light" w:cs="Open Sans Light"/>
          <w:color w:val="0B0C0C"/>
        </w:rPr>
      </w:pPr>
      <w:r>
        <w:rPr>
          <w:rFonts w:eastAsia="Open Sans Light" w:cs="Open Sans Light"/>
          <w:color w:val="0B0C0C"/>
        </w:rPr>
        <w:t>In addition to the annual review of filtering and monitoring, c</w:t>
      </w:r>
      <w:r w:rsidRPr="003104D0">
        <w:rPr>
          <w:rFonts w:eastAsia="Open Sans Light" w:cs="Open Sans Light"/>
          <w:color w:val="0B0C0C"/>
        </w:rPr>
        <w:t>hecks to filtering and monitoring systems are completed and recorded as part of the filtering and monitoring review process.</w:t>
      </w:r>
      <w:r>
        <w:rPr>
          <w:rFonts w:eastAsia="Open Sans Light" w:cs="Open Sans Light"/>
          <w:color w:val="0B0C0C"/>
        </w:rPr>
        <w:t xml:space="preserve"> </w:t>
      </w:r>
      <w:r w:rsidRPr="003104D0">
        <w:rPr>
          <w:rFonts w:eastAsia="Open Sans Light" w:cs="Open Sans Light"/>
          <w:color w:val="0B0C0C"/>
        </w:rPr>
        <w:t xml:space="preserve"> How often the checks take place will be based on the context, the risks highlighted in the filtering and monitoring review, and any other risk assessments. </w:t>
      </w:r>
    </w:p>
    <w:p w14:paraId="0563D8B9"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Checks will be undertaken from both a safeguarding and IT perspective.</w:t>
      </w:r>
    </w:p>
    <w:p w14:paraId="627DD313" w14:textId="77777777" w:rsidR="00AA5430" w:rsidRPr="007A72B5" w:rsidRDefault="00AA5430" w:rsidP="00AA5430">
      <w:pPr>
        <w:spacing w:before="300" w:after="300"/>
        <w:rPr>
          <w:rFonts w:eastAsia="Open Sans Light" w:cs="Open Sans Light"/>
          <w:color w:val="000000" w:themeColor="text1"/>
          <w:szCs w:val="20"/>
        </w:rPr>
      </w:pPr>
      <w:r w:rsidRPr="007A72B5">
        <w:rPr>
          <w:rFonts w:eastAsia="Open Sans Light" w:cs="Open Sans Light"/>
          <w:color w:val="000000" w:themeColor="text1"/>
          <w:szCs w:val="20"/>
        </w:rPr>
        <w:t xml:space="preserve">In our school, we complete the following </w:t>
      </w:r>
      <w:proofErr w:type="gramStart"/>
      <w:r w:rsidRPr="007A72B5">
        <w:rPr>
          <w:rFonts w:eastAsia="Open Sans Light" w:cs="Open Sans Light"/>
          <w:color w:val="000000" w:themeColor="text1"/>
          <w:szCs w:val="20"/>
        </w:rPr>
        <w:t>checks:-</w:t>
      </w:r>
      <w:proofErr w:type="gramEnd"/>
    </w:p>
    <w:p w14:paraId="6B7018F8" w14:textId="04BA602B" w:rsidR="00AA5430" w:rsidRPr="0044007C" w:rsidRDefault="00AA5430" w:rsidP="0028444B">
      <w:pPr>
        <w:pStyle w:val="ListParagraph"/>
        <w:numPr>
          <w:ilvl w:val="0"/>
          <w:numId w:val="63"/>
        </w:numPr>
        <w:spacing w:before="300" w:after="300" w:line="264" w:lineRule="auto"/>
        <w:rPr>
          <w:rFonts w:eastAsia="Open Sans Light" w:cs="Open Sans Light"/>
          <w:i/>
          <w:iCs/>
          <w:color w:val="548DD4" w:themeColor="text2" w:themeTint="99"/>
          <w:szCs w:val="20"/>
        </w:rPr>
      </w:pPr>
      <w:r w:rsidRPr="007A72B5">
        <w:rPr>
          <w:rFonts w:eastAsia="Open Sans Light" w:cs="Open Sans Light"/>
          <w:color w:val="000000" w:themeColor="text1"/>
          <w:szCs w:val="20"/>
        </w:rPr>
        <w:t xml:space="preserve">a review of the monitoring logs to check for patterns and themes which may arise from user access and cause concern. These are completed </w:t>
      </w:r>
      <w:r w:rsidR="002126B1">
        <w:rPr>
          <w:rFonts w:eastAsia="Open Sans Light" w:cs="Open Sans Light"/>
          <w:color w:val="000000" w:themeColor="text1"/>
          <w:szCs w:val="20"/>
        </w:rPr>
        <w:t>weekly.</w:t>
      </w:r>
    </w:p>
    <w:p w14:paraId="467ACB5E" w14:textId="77777777" w:rsidR="00AA5430" w:rsidRPr="007A72B5" w:rsidRDefault="00AA5430" w:rsidP="0028444B">
      <w:pPr>
        <w:pStyle w:val="ListParagraph"/>
        <w:numPr>
          <w:ilvl w:val="0"/>
          <w:numId w:val="63"/>
        </w:numPr>
        <w:spacing w:before="300" w:after="300" w:line="264" w:lineRule="auto"/>
        <w:rPr>
          <w:rFonts w:eastAsia="Open Sans Light" w:cs="Open Sans Light"/>
          <w:color w:val="0B0C0C"/>
          <w:szCs w:val="20"/>
        </w:rPr>
      </w:pPr>
      <w:r w:rsidRPr="007A72B5">
        <w:rPr>
          <w:rFonts w:eastAsia="Open Sans Light" w:cs="Open Sans Light"/>
          <w:color w:val="0B0C0C"/>
          <w:szCs w:val="20"/>
        </w:rPr>
        <w:t>Checks of the filtering systems are performed on a range of: </w:t>
      </w:r>
    </w:p>
    <w:p w14:paraId="6FD8B6ED"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14:paraId="67EEA3DF"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14:paraId="491192EE" w14:textId="77777777" w:rsidR="00AA543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14:paraId="30C57550"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rPr>
        <w:t>Logs of checks are kept so they can be reviewed. These record:</w:t>
      </w:r>
    </w:p>
    <w:p w14:paraId="22323F54"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14:paraId="7CB43501"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14:paraId="2862701C"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14:paraId="6373A8AD" w14:textId="77777777" w:rsidR="00AA5430" w:rsidRPr="003104D0" w:rsidRDefault="00AA5430" w:rsidP="0028444B">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14:paraId="671AF220" w14:textId="77777777" w:rsidR="00AA5430" w:rsidRPr="000D3FCA" w:rsidRDefault="00AA5430" w:rsidP="00AA5430">
      <w:pPr>
        <w:spacing w:after="0"/>
        <w:rPr>
          <w:rFonts w:eastAsia="Open Sans Light" w:cs="Open Sans Light"/>
          <w:color w:val="000000" w:themeColor="text1"/>
          <w:szCs w:val="20"/>
        </w:rPr>
      </w:pPr>
    </w:p>
    <w:p w14:paraId="0FC7AA71" w14:textId="6251EBA1" w:rsidR="00AA5430" w:rsidRPr="0044007C" w:rsidRDefault="00AA5430" w:rsidP="00AA5430">
      <w:pPr>
        <w:rPr>
          <w:color w:val="548DD4" w:themeColor="text2" w:themeTint="99"/>
        </w:rPr>
      </w:pPr>
      <w:r w:rsidRPr="000D3FCA">
        <w:rPr>
          <w:rStyle w:val="BlueText"/>
          <w:color w:val="000000" w:themeColor="text1"/>
          <w:szCs w:val="20"/>
        </w:rPr>
        <w:t xml:space="preserve">A check using the </w:t>
      </w:r>
      <w:r w:rsidRPr="000D3FCA">
        <w:rPr>
          <w:color w:val="000000" w:themeColor="text1"/>
          <w:szCs w:val="20"/>
        </w:rPr>
        <w:t xml:space="preserve"> </w:t>
      </w:r>
      <w:hyperlink r:id="rId31" w:history="1">
        <w:proofErr w:type="spellStart"/>
        <w:r w:rsidRPr="000D3FCA">
          <w:rPr>
            <w:rStyle w:val="Hyperlink1"/>
            <w:color w:val="000000" w:themeColor="text1"/>
            <w:szCs w:val="20"/>
          </w:rPr>
          <w:t>SWGfL</w:t>
        </w:r>
        <w:proofErr w:type="spellEnd"/>
        <w:r w:rsidRPr="000D3FCA">
          <w:rPr>
            <w:rStyle w:val="Hyperlink1"/>
            <w:color w:val="000000" w:themeColor="text1"/>
            <w:szCs w:val="20"/>
          </w:rPr>
          <w:t xml:space="preserve"> Test Filtering</w:t>
        </w:r>
      </w:hyperlink>
      <w:r w:rsidRPr="000D3FCA">
        <w:rPr>
          <w:rStyle w:val="Hyperlink1"/>
          <w:color w:val="000000" w:themeColor="text1"/>
          <w:szCs w:val="20"/>
        </w:rPr>
        <w:t xml:space="preserve"> website is also </w:t>
      </w:r>
      <w:r w:rsidRPr="002126B1">
        <w:rPr>
          <w:rStyle w:val="Hyperlink1"/>
          <w:color w:val="000000" w:themeColor="text1"/>
          <w:szCs w:val="20"/>
        </w:rPr>
        <w:t>completed</w:t>
      </w:r>
      <w:r w:rsidR="0044007C" w:rsidRPr="002126B1">
        <w:rPr>
          <w:rStyle w:val="Hyperlink1"/>
          <w:color w:val="000000" w:themeColor="text1"/>
          <w:szCs w:val="20"/>
        </w:rPr>
        <w:t xml:space="preserve"> termly</w:t>
      </w:r>
      <w:r w:rsidRPr="002126B1">
        <w:rPr>
          <w:rStyle w:val="Hyperlink1"/>
          <w:color w:val="000000" w:themeColor="text1"/>
          <w:szCs w:val="20"/>
        </w:rPr>
        <w:t>.</w:t>
      </w:r>
      <w:r w:rsidRPr="002126B1">
        <w:rPr>
          <w:rStyle w:val="Hyperlink1"/>
          <w:color w:val="000000" w:themeColor="text1"/>
        </w:rPr>
        <w:t xml:space="preserve"> </w:t>
      </w:r>
    </w:p>
    <w:p w14:paraId="79E26B57" w14:textId="7EAC82EE" w:rsidR="00AA5430" w:rsidRPr="000D3FCA" w:rsidRDefault="00AA5430" w:rsidP="00AA5430">
      <w:pPr>
        <w:pStyle w:val="Heading3"/>
        <w:rPr>
          <w:rFonts w:ascii="Open Sans" w:hAnsi="Open Sans" w:cs="Open Sans"/>
          <w:sz w:val="22"/>
        </w:rPr>
      </w:pPr>
      <w:r w:rsidRPr="000D3FCA">
        <w:rPr>
          <w:rFonts w:ascii="Open Sans" w:hAnsi="Open Sans" w:cs="Open Sans"/>
          <w:sz w:val="22"/>
        </w:rPr>
        <w:lastRenderedPageBreak/>
        <w:t xml:space="preserve">Changes to Filtering and Monitoring Systems </w:t>
      </w:r>
    </w:p>
    <w:p w14:paraId="718B0CA2" w14:textId="0586742E" w:rsidR="00AA5430" w:rsidRPr="0044007C" w:rsidRDefault="0044007C" w:rsidP="0028444B">
      <w:pPr>
        <w:pStyle w:val="ListParagraph"/>
        <w:numPr>
          <w:ilvl w:val="0"/>
          <w:numId w:val="48"/>
        </w:numPr>
        <w:spacing w:after="0" w:line="264" w:lineRule="auto"/>
        <w:rPr>
          <w:rStyle w:val="BlueText"/>
          <w:color w:val="auto"/>
        </w:rPr>
      </w:pPr>
      <w:r w:rsidRPr="0044007C">
        <w:rPr>
          <w:rStyle w:val="BlueText"/>
          <w:color w:val="auto"/>
        </w:rPr>
        <w:t>If changes are needed to allow access to previously filtered material, requests should go in the first instance to the headteacher, who will decide whether the educational impact of not accessing the site outweighs the potential risk of change.  This should be done as far in advance as possible so that any necessary consultation can be completed.</w:t>
      </w:r>
      <w:r w:rsidR="00AA5430" w:rsidRPr="0044007C">
        <w:rPr>
          <w:rStyle w:val="BlueText"/>
          <w:color w:val="auto"/>
        </w:rPr>
        <w:t xml:space="preserve"> </w:t>
      </w:r>
    </w:p>
    <w:p w14:paraId="3E74AC91" w14:textId="7556A18E" w:rsidR="00AA5430" w:rsidRPr="0044007C" w:rsidRDefault="0044007C" w:rsidP="0028444B">
      <w:pPr>
        <w:pStyle w:val="ListParagraph"/>
        <w:numPr>
          <w:ilvl w:val="0"/>
          <w:numId w:val="48"/>
        </w:numPr>
        <w:spacing w:after="0" w:line="264" w:lineRule="auto"/>
        <w:rPr>
          <w:rStyle w:val="BlueText"/>
          <w:color w:val="auto"/>
        </w:rPr>
      </w:pPr>
      <w:r w:rsidRPr="0044007C">
        <w:rPr>
          <w:rStyle w:val="BlueText"/>
          <w:color w:val="auto"/>
        </w:rPr>
        <w:t>A</w:t>
      </w:r>
      <w:r w:rsidR="00AA5430" w:rsidRPr="0044007C">
        <w:rPr>
          <w:rStyle w:val="BlueText"/>
          <w:color w:val="auto"/>
        </w:rPr>
        <w:t xml:space="preserve"> second responsible person</w:t>
      </w:r>
      <w:r w:rsidRPr="0044007C">
        <w:rPr>
          <w:rStyle w:val="BlueText"/>
          <w:color w:val="auto"/>
        </w:rPr>
        <w:t xml:space="preserve"> (SLT/DSL) </w:t>
      </w:r>
      <w:r w:rsidR="00AA5430" w:rsidRPr="0044007C">
        <w:rPr>
          <w:rStyle w:val="BlueText"/>
          <w:color w:val="auto"/>
        </w:rPr>
        <w:t>will</w:t>
      </w:r>
      <w:r w:rsidRPr="0044007C">
        <w:rPr>
          <w:rStyle w:val="BlueText"/>
          <w:color w:val="auto"/>
        </w:rPr>
        <w:t xml:space="preserve"> </w:t>
      </w:r>
      <w:r w:rsidR="00AA5430" w:rsidRPr="0044007C">
        <w:rPr>
          <w:rStyle w:val="BlueText"/>
          <w:color w:val="auto"/>
        </w:rPr>
        <w:t>agree</w:t>
      </w:r>
      <w:r w:rsidRPr="0044007C">
        <w:rPr>
          <w:rStyle w:val="BlueText"/>
          <w:color w:val="auto"/>
        </w:rPr>
        <w:t xml:space="preserve"> </w:t>
      </w:r>
      <w:r w:rsidR="00AA5430" w:rsidRPr="0044007C">
        <w:rPr>
          <w:rStyle w:val="BlueText"/>
          <w:color w:val="auto"/>
        </w:rPr>
        <w:t xml:space="preserve">to the change before it is made </w:t>
      </w:r>
    </w:p>
    <w:p w14:paraId="1D0CFF22" w14:textId="182EFB0C" w:rsidR="00AA5430" w:rsidRPr="0044007C" w:rsidRDefault="00AA5430" w:rsidP="00AA5430">
      <w:pPr>
        <w:pStyle w:val="Heading3"/>
        <w:rPr>
          <w:rFonts w:ascii="Open Sans" w:hAnsi="Open Sans" w:cs="Open Sans"/>
          <w:color w:val="auto"/>
          <w:sz w:val="22"/>
        </w:rPr>
      </w:pPr>
      <w:r w:rsidRPr="0044007C">
        <w:rPr>
          <w:rFonts w:ascii="Open Sans" w:hAnsi="Open Sans" w:cs="Open Sans"/>
          <w:color w:val="auto"/>
          <w:sz w:val="22"/>
        </w:rPr>
        <w:t>Training/Awareness</w:t>
      </w:r>
    </w:p>
    <w:p w14:paraId="40F401E2" w14:textId="02965571" w:rsidR="00AA5430" w:rsidRPr="0044007C" w:rsidRDefault="00AA5430" w:rsidP="00AA5430">
      <w:pPr>
        <w:rPr>
          <w:rStyle w:val="BlueText"/>
          <w:rFonts w:cs="Open Sans Light"/>
          <w:color w:val="000000" w:themeColor="text1"/>
          <w:szCs w:val="20"/>
        </w:rPr>
      </w:pPr>
      <w:r w:rsidRPr="0044007C">
        <w:rPr>
          <w:rStyle w:val="BlueText"/>
          <w:rFonts w:cs="Open Sans Light"/>
          <w:color w:val="000000" w:themeColor="text1"/>
          <w:szCs w:val="20"/>
        </w:rPr>
        <w:t xml:space="preserve">It is a statutory requirement in England that staff receive training, at least annually, about safeguarding, child protection, online safety and filtering and monitoring. </w:t>
      </w:r>
    </w:p>
    <w:p w14:paraId="6BF8FF22" w14:textId="77777777" w:rsidR="00AA5430" w:rsidRPr="0044007C" w:rsidRDefault="00AA5430" w:rsidP="00AA5430">
      <w:pPr>
        <w:pStyle w:val="Heading4"/>
        <w:rPr>
          <w:rFonts w:ascii="Open Sans Light" w:hAnsi="Open Sans Light" w:cs="Open Sans Light"/>
          <w:bCs w:val="0"/>
          <w:i/>
          <w:iCs w:val="0"/>
          <w:szCs w:val="20"/>
        </w:rPr>
      </w:pPr>
      <w:r w:rsidRPr="0044007C">
        <w:rPr>
          <w:rFonts w:ascii="Open Sans Light" w:hAnsi="Open Sans Light" w:cs="Open Sans Light"/>
          <w:bCs w:val="0"/>
          <w:iCs w:val="0"/>
          <w:szCs w:val="20"/>
        </w:rPr>
        <w:t>Governors, Senior Leaders and staff are made aware of the expectations of them:</w:t>
      </w:r>
    </w:p>
    <w:p w14:paraId="4A60B8DB" w14:textId="77777777" w:rsidR="00AA5430" w:rsidRPr="0044007C" w:rsidRDefault="00AA5430" w:rsidP="0028444B">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at induction</w:t>
      </w:r>
    </w:p>
    <w:p w14:paraId="7BA08CFC" w14:textId="77777777" w:rsidR="00AA5430" w:rsidRPr="0044007C" w:rsidRDefault="00AA5430" w:rsidP="0028444B">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at whole-staff/governor training</w:t>
      </w:r>
    </w:p>
    <w:p w14:paraId="594DA12C" w14:textId="77777777" w:rsidR="00AA5430" w:rsidRPr="0044007C" w:rsidRDefault="00AA5430" w:rsidP="0028444B">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through the awareness of policy requirements</w:t>
      </w:r>
    </w:p>
    <w:p w14:paraId="122CF81E" w14:textId="77777777" w:rsidR="00AA5430" w:rsidRPr="0044007C" w:rsidRDefault="00AA5430" w:rsidP="0028444B">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through the acceptable use agreements</w:t>
      </w:r>
    </w:p>
    <w:p w14:paraId="62375649" w14:textId="77777777" w:rsidR="00AA5430" w:rsidRPr="0044007C" w:rsidRDefault="00AA5430" w:rsidP="0028444B">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in regular updates throughout the year</w:t>
      </w:r>
    </w:p>
    <w:p w14:paraId="208296DE" w14:textId="47E36470" w:rsidR="00AA5430" w:rsidRPr="003104D0" w:rsidRDefault="00AA5430" w:rsidP="00AA5430">
      <w:r w:rsidRPr="003104D0">
        <w:t>Those with specific responsibilities for filtering and monitoring receive enhanced training to help them understand filtering and monitoring systems and their implementation and review.</w:t>
      </w:r>
    </w:p>
    <w:p w14:paraId="284A6ABF" w14:textId="77777777" w:rsidR="00AA5430" w:rsidRPr="000D3FCA" w:rsidRDefault="00AA5430" w:rsidP="00AA5430">
      <w:r w:rsidRPr="000D3FCA">
        <w:t>Learners are made aware of the expectations of them:</w:t>
      </w:r>
    </w:p>
    <w:p w14:paraId="00E3F598" w14:textId="77777777" w:rsidR="007F1B0B" w:rsidRPr="007F1B0B" w:rsidRDefault="00AA5430" w:rsidP="0028444B">
      <w:pPr>
        <w:pStyle w:val="ListParagraph"/>
        <w:numPr>
          <w:ilvl w:val="0"/>
          <w:numId w:val="64"/>
        </w:numPr>
        <w:spacing w:after="200" w:line="264" w:lineRule="auto"/>
        <w:rPr>
          <w:bCs/>
        </w:rPr>
      </w:pPr>
      <w:r w:rsidRPr="000D3FCA">
        <w:t xml:space="preserve">in lessons </w:t>
      </w:r>
    </w:p>
    <w:p w14:paraId="456AA42E" w14:textId="549F5DF2" w:rsidR="00AA5430" w:rsidRPr="007F1B0B" w:rsidRDefault="00AA5430" w:rsidP="0028444B">
      <w:pPr>
        <w:pStyle w:val="ListParagraph"/>
        <w:numPr>
          <w:ilvl w:val="0"/>
          <w:numId w:val="64"/>
        </w:numPr>
        <w:spacing w:after="200" w:line="264" w:lineRule="auto"/>
        <w:rPr>
          <w:bCs/>
        </w:rPr>
      </w:pPr>
      <w:r w:rsidRPr="000D3FCA">
        <w:t xml:space="preserve">through the acceptable use agreements </w:t>
      </w:r>
    </w:p>
    <w:p w14:paraId="27294E0E" w14:textId="77777777" w:rsidR="00AA5430" w:rsidRPr="000D3FCA" w:rsidRDefault="00AA5430" w:rsidP="00AA5430">
      <w:pPr>
        <w:rPr>
          <w:bCs/>
        </w:rPr>
      </w:pPr>
      <w:r w:rsidRPr="000D3FCA">
        <w:t xml:space="preserve">Parents </w:t>
      </w:r>
      <w:r>
        <w:t>are</w:t>
      </w:r>
      <w:r w:rsidRPr="000D3FCA">
        <w:t xml:space="preserve"> informed of the school’s filtering policy through the acceptable use agreement and through online safety awareness sessions/newsletter etc.</w:t>
      </w:r>
    </w:p>
    <w:p w14:paraId="7DA147D6" w14:textId="77777777" w:rsidR="00C015A9" w:rsidRPr="003104D0" w:rsidRDefault="00C015A9" w:rsidP="00C015A9">
      <w:pPr>
        <w:pStyle w:val="Heading2"/>
      </w:pPr>
      <w:bookmarkStart w:id="62" w:name="_Toc61446002"/>
      <w:bookmarkStart w:id="63" w:name="_Toc61452122"/>
      <w:bookmarkStart w:id="64" w:name="_Toc169083839"/>
      <w:r w:rsidRPr="003104D0">
        <w:t>Technical Security</w:t>
      </w:r>
      <w:bookmarkEnd w:id="62"/>
      <w:bookmarkEnd w:id="63"/>
      <w:bookmarkEnd w:id="64"/>
      <w:r w:rsidRPr="003104D0">
        <w:t xml:space="preserve"> </w:t>
      </w:r>
    </w:p>
    <w:p w14:paraId="570B59B7" w14:textId="5908752D"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p>
    <w:p w14:paraId="7574B8B2" w14:textId="240136EE" w:rsidR="2E9E6C48" w:rsidRPr="007F1B0B" w:rsidRDefault="32024043" w:rsidP="0028444B">
      <w:pPr>
        <w:pStyle w:val="ListParagraph"/>
        <w:numPr>
          <w:ilvl w:val="0"/>
          <w:numId w:val="21"/>
        </w:numPr>
        <w:rPr>
          <w:bCs/>
        </w:rPr>
      </w:pPr>
      <w:r w:rsidRPr="007F1B0B">
        <w:rPr>
          <w:bCs/>
        </w:rPr>
        <w:t>r</w:t>
      </w:r>
      <w:r w:rsidR="57B163EF" w:rsidRPr="007F1B0B">
        <w:rPr>
          <w:bCs/>
        </w:rPr>
        <w:t xml:space="preserve">esponsibility for technical security resides with SLT who may delegate activities to identified </w:t>
      </w:r>
      <w:r w:rsidR="003104D0" w:rsidRPr="007F1B0B">
        <w:rPr>
          <w:bCs/>
        </w:rPr>
        <w:t>roles.</w:t>
      </w:r>
    </w:p>
    <w:p w14:paraId="615B2A24" w14:textId="4382290A" w:rsidR="00B075ED" w:rsidRPr="007F1B0B" w:rsidRDefault="00B075ED" w:rsidP="0028444B">
      <w:pPr>
        <w:pStyle w:val="ListParagraph"/>
        <w:numPr>
          <w:ilvl w:val="0"/>
          <w:numId w:val="21"/>
        </w:numPr>
        <w:rPr>
          <w:rStyle w:val="GridBlueChar"/>
          <w:bCs/>
          <w:color w:val="auto"/>
        </w:rPr>
      </w:pPr>
      <w:r w:rsidRPr="007F1B0B">
        <w:rPr>
          <w:bCs/>
        </w:rPr>
        <w:t xml:space="preserve">all users have clearly defined access rights to school technical systems and devices. Details of the access rights available to groups of users will be recorded by the IT service </w:t>
      </w:r>
      <w:r w:rsidR="00A33617" w:rsidRPr="007F1B0B">
        <w:rPr>
          <w:bCs/>
        </w:rPr>
        <w:t>provider and</w:t>
      </w:r>
      <w:r w:rsidRPr="007F1B0B">
        <w:rPr>
          <w:bCs/>
        </w:rPr>
        <w:t xml:space="preserve"> will be reviewed, at least annually, by the SLT/Online Safety Group </w:t>
      </w:r>
    </w:p>
    <w:p w14:paraId="39C80DDF" w14:textId="77777777" w:rsidR="00AC7DCD" w:rsidRPr="007F1B0B" w:rsidRDefault="00AC7DCD" w:rsidP="0028444B">
      <w:pPr>
        <w:pStyle w:val="ListParagraph"/>
        <w:numPr>
          <w:ilvl w:val="0"/>
          <w:numId w:val="21"/>
        </w:numPr>
        <w:rPr>
          <w:bCs/>
        </w:rPr>
      </w:pPr>
      <w:r w:rsidRPr="007F1B0B">
        <w:rPr>
          <w:bCs/>
        </w:rPr>
        <w:t>password policy and procedures are implemented. (consistent with guidance from the National Cyber Security Centre)</w:t>
      </w:r>
    </w:p>
    <w:p w14:paraId="755CB629" w14:textId="77777777" w:rsidR="009C287A" w:rsidRPr="007F1B0B" w:rsidRDefault="009C287A" w:rsidP="0028444B">
      <w:pPr>
        <w:pStyle w:val="ListParagraph"/>
        <w:numPr>
          <w:ilvl w:val="0"/>
          <w:numId w:val="21"/>
        </w:numPr>
        <w:rPr>
          <w:bCs/>
        </w:rPr>
      </w:pPr>
      <w:r w:rsidRPr="007F1B0B">
        <w:rPr>
          <w:bCs/>
        </w:rPr>
        <w:t xml:space="preserve">the security of their username and password and must not allow other users to access the systems using their log on details. </w:t>
      </w:r>
    </w:p>
    <w:p w14:paraId="00C53F5B" w14:textId="77777777" w:rsidR="009C287A" w:rsidRPr="007F1B0B" w:rsidRDefault="009C287A" w:rsidP="0028444B">
      <w:pPr>
        <w:pStyle w:val="ListParagraph"/>
        <w:numPr>
          <w:ilvl w:val="0"/>
          <w:numId w:val="21"/>
        </w:numPr>
        <w:rPr>
          <w:bCs/>
        </w:rPr>
      </w:pPr>
      <w:r w:rsidRPr="007F1B0B">
        <w:rPr>
          <w:bCs/>
        </w:rPr>
        <w:lastRenderedPageBreak/>
        <w:t xml:space="preserve">all users have responsibility for the security of their username and password and must not allow other users to access the systems using their log on details. </w:t>
      </w:r>
    </w:p>
    <w:p w14:paraId="2A1C2E4C" w14:textId="2C77EF3A" w:rsidR="009C287A" w:rsidRPr="007F1B0B" w:rsidRDefault="009C287A" w:rsidP="0028444B">
      <w:pPr>
        <w:pStyle w:val="ListParagraph"/>
        <w:numPr>
          <w:ilvl w:val="0"/>
          <w:numId w:val="21"/>
        </w:numPr>
        <w:rPr>
          <w:rStyle w:val="GridBlueChar"/>
          <w:bCs/>
        </w:rPr>
      </w:pPr>
      <w:r w:rsidRPr="007F1B0B">
        <w:rPr>
          <w:bCs/>
        </w:rPr>
        <w:t>all school networks and system will be protected by secure passwords. Passwords must not be shared with anyone</w:t>
      </w:r>
    </w:p>
    <w:p w14:paraId="1628E1D8" w14:textId="77777777" w:rsidR="009C287A" w:rsidRPr="007F1B0B" w:rsidRDefault="009C287A" w:rsidP="0028444B">
      <w:pPr>
        <w:pStyle w:val="ListParagraph"/>
        <w:numPr>
          <w:ilvl w:val="0"/>
          <w:numId w:val="21"/>
        </w:numPr>
        <w:rPr>
          <w:rStyle w:val="GridBlueChar"/>
          <w:bCs/>
        </w:rPr>
      </w:pPr>
      <w:r w:rsidRPr="007F1B0B">
        <w:rPr>
          <w:bCs/>
        </w:rPr>
        <w:t xml:space="preserve">the administrator passwords for school systems are kept in a secure place, e.g. school safe. </w:t>
      </w:r>
    </w:p>
    <w:p w14:paraId="396CDE58" w14:textId="1096A3A0" w:rsidR="009C287A" w:rsidRPr="007F1B0B" w:rsidRDefault="009C287A" w:rsidP="0028444B">
      <w:pPr>
        <w:pStyle w:val="ListParagraph"/>
        <w:numPr>
          <w:ilvl w:val="0"/>
          <w:numId w:val="21"/>
        </w:numPr>
        <w:rPr>
          <w:rStyle w:val="GridBlueChar"/>
          <w:bCs/>
          <w:i/>
          <w:iCs/>
        </w:rPr>
      </w:pPr>
      <w:r w:rsidRPr="007F1B0B">
        <w:rPr>
          <w:bCs/>
        </w:rPr>
        <w:t>there is a risk-based approach to the allocation of learner usernames and passwords.</w:t>
      </w:r>
      <w:r w:rsidRPr="007F1B0B">
        <w:rPr>
          <w:rStyle w:val="BlueText"/>
          <w:bCs/>
        </w:rPr>
        <w:t xml:space="preserve"> </w:t>
      </w:r>
    </w:p>
    <w:p w14:paraId="697DA116" w14:textId="77777777" w:rsidR="00C015A9" w:rsidRPr="007F1B0B" w:rsidRDefault="00C015A9" w:rsidP="0028444B">
      <w:pPr>
        <w:pStyle w:val="ListParagraph"/>
        <w:numPr>
          <w:ilvl w:val="0"/>
          <w:numId w:val="21"/>
        </w:numPr>
        <w:rPr>
          <w:bCs/>
        </w:rPr>
      </w:pPr>
      <w:r w:rsidRPr="007F1B0B">
        <w:rPr>
          <w:bCs/>
        </w:rPr>
        <w:t>there will be regular reviews and audits of the safety and security of school technical systems</w:t>
      </w:r>
    </w:p>
    <w:p w14:paraId="1399C081" w14:textId="77777777" w:rsidR="00C015A9" w:rsidRPr="007F1B0B" w:rsidRDefault="00C015A9" w:rsidP="0028444B">
      <w:pPr>
        <w:pStyle w:val="ListParagraph"/>
        <w:numPr>
          <w:ilvl w:val="0"/>
          <w:numId w:val="21"/>
        </w:numPr>
        <w:rPr>
          <w:bCs/>
        </w:rPr>
      </w:pPr>
      <w:r w:rsidRPr="007F1B0B">
        <w:rPr>
          <w:bCs/>
        </w:rPr>
        <w:t>servers, wireless systems and cabling are securely located and physical access restricted</w:t>
      </w:r>
    </w:p>
    <w:p w14:paraId="70138A49" w14:textId="7E0FEA71" w:rsidR="001D49E3" w:rsidRPr="007F1B0B" w:rsidRDefault="001D49E3" w:rsidP="0028444B">
      <w:pPr>
        <w:pStyle w:val="ListParagraph"/>
        <w:numPr>
          <w:ilvl w:val="0"/>
          <w:numId w:val="21"/>
        </w:numPr>
        <w:rPr>
          <w:bCs/>
        </w:rPr>
      </w:pPr>
      <w:r w:rsidRPr="007F1B0B">
        <w:rPr>
          <w:bCs/>
        </w:rPr>
        <w:t xml:space="preserve">appropriate security measures are in </w:t>
      </w:r>
      <w:r w:rsidRPr="002126B1">
        <w:rPr>
          <w:rStyle w:val="GridBlueChar"/>
          <w:bCs/>
          <w:color w:val="000000" w:themeColor="text1"/>
        </w:rPr>
        <w:t>place</w:t>
      </w:r>
      <w:r w:rsidRPr="007F1B0B">
        <w:rPr>
          <w:rStyle w:val="GridBlueChar"/>
          <w:bCs/>
        </w:rPr>
        <w:t xml:space="preserve"> </w:t>
      </w:r>
      <w:r w:rsidRPr="007F1B0B">
        <w:rPr>
          <w:bCs/>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7F1B0B" w:rsidRDefault="00C015A9" w:rsidP="0028444B">
      <w:pPr>
        <w:pStyle w:val="ListParagraph"/>
        <w:numPr>
          <w:ilvl w:val="0"/>
          <w:numId w:val="21"/>
        </w:numPr>
        <w:rPr>
          <w:rStyle w:val="GridBlueChar"/>
        </w:rPr>
      </w:pPr>
      <w:r w:rsidRPr="007F1B0B">
        <w:t xml:space="preserve">there are rigorous and verified back-up routines, including the keeping of network-separated (air-gapped) copies off-site or in the cloud, </w:t>
      </w:r>
    </w:p>
    <w:p w14:paraId="03513B5B" w14:textId="596C9656" w:rsidR="00C015A9" w:rsidRPr="007F1B0B" w:rsidRDefault="002126B1" w:rsidP="0028444B">
      <w:pPr>
        <w:pStyle w:val="ListParagraph"/>
        <w:numPr>
          <w:ilvl w:val="0"/>
          <w:numId w:val="21"/>
        </w:numPr>
        <w:rPr>
          <w:rFonts w:asciiTheme="minorHAnsi" w:eastAsiaTheme="minorEastAsia" w:hAnsiTheme="minorHAnsi"/>
        </w:rPr>
      </w:pPr>
      <w:r>
        <w:rPr>
          <w:rStyle w:val="GridBlueChar"/>
          <w:color w:val="000000" w:themeColor="text1"/>
        </w:rPr>
        <w:t>GHS</w:t>
      </w:r>
      <w:r w:rsidR="00C015A9" w:rsidRPr="002126B1">
        <w:rPr>
          <w:color w:val="000000" w:themeColor="text1"/>
        </w:rPr>
        <w:t xml:space="preserve"> </w:t>
      </w:r>
      <w:r w:rsidR="00C015A9" w:rsidRPr="007F1B0B">
        <w:rPr>
          <w:color w:val="466DB0"/>
        </w:rPr>
        <w:t>i</w:t>
      </w:r>
      <w:r w:rsidR="00C015A9" w:rsidRPr="007F1B0B">
        <w:t>s responsible for ensuring that all software purchased by and used by the school is adequately licenced and that the latest software updates (patches) are applied.</w:t>
      </w:r>
    </w:p>
    <w:p w14:paraId="5E5EB75F" w14:textId="63B1C488" w:rsidR="00C015A9" w:rsidRPr="007F1B0B" w:rsidRDefault="00C015A9" w:rsidP="0028444B">
      <w:pPr>
        <w:pStyle w:val="ListParagraph"/>
        <w:numPr>
          <w:ilvl w:val="0"/>
          <w:numId w:val="21"/>
        </w:numPr>
      </w:pPr>
      <w:r w:rsidRPr="007F1B0B">
        <w:t xml:space="preserve">an appropriate system is in place for users to report any actual/potential technical incident/security breach to the relevant person, as agreed) </w:t>
      </w:r>
    </w:p>
    <w:p w14:paraId="1832ADC2" w14:textId="29F635BC" w:rsidR="00916624" w:rsidRPr="007F1B0B" w:rsidRDefault="00916624" w:rsidP="0028444B">
      <w:pPr>
        <w:pStyle w:val="ListParagraph"/>
        <w:numPr>
          <w:ilvl w:val="0"/>
          <w:numId w:val="21"/>
        </w:numPr>
        <w:rPr>
          <w:color w:val="244061" w:themeColor="accent1" w:themeShade="80"/>
        </w:rPr>
      </w:pPr>
      <w:r w:rsidRPr="007F1B0B">
        <w:t>use of school devices out of school and by family members is regulated by an acceptable use statement that a user consents to when the device is allocated to them</w:t>
      </w:r>
    </w:p>
    <w:p w14:paraId="728CA15B" w14:textId="573A24E7" w:rsidR="000852B7" w:rsidRPr="007F1B0B" w:rsidRDefault="009468DD" w:rsidP="0028444B">
      <w:pPr>
        <w:pStyle w:val="ListParagraph"/>
        <w:numPr>
          <w:ilvl w:val="0"/>
          <w:numId w:val="21"/>
        </w:numPr>
        <w:rPr>
          <w:color w:val="244061" w:themeColor="accent1" w:themeShade="80"/>
        </w:rPr>
      </w:pPr>
      <w:r w:rsidRPr="007F1B0B">
        <w:t>personal use of</w:t>
      </w:r>
      <w:r w:rsidR="00157377" w:rsidRPr="007F1B0B">
        <w:t xml:space="preserve"> any</w:t>
      </w:r>
      <w:r w:rsidRPr="007F1B0B">
        <w:t xml:space="preserve"> device</w:t>
      </w:r>
      <w:r w:rsidR="006A2114" w:rsidRPr="007F1B0B">
        <w:t xml:space="preserve"> on the school network</w:t>
      </w:r>
      <w:r w:rsidRPr="007F1B0B">
        <w:t xml:space="preserve"> is </w:t>
      </w:r>
      <w:r w:rsidR="00006498" w:rsidRPr="007F1B0B">
        <w:t>regulated</w:t>
      </w:r>
      <w:r w:rsidRPr="007F1B0B">
        <w:t xml:space="preserve"> by </w:t>
      </w:r>
      <w:r w:rsidR="00D36D12" w:rsidRPr="007F1B0B">
        <w:t xml:space="preserve">acceptable use </w:t>
      </w:r>
      <w:r w:rsidR="000B4BF4" w:rsidRPr="007F1B0B">
        <w:t>statements that a user consents to wh</w:t>
      </w:r>
      <w:r w:rsidR="00131D99" w:rsidRPr="007F1B0B">
        <w:t xml:space="preserve">en </w:t>
      </w:r>
      <w:r w:rsidR="00341C3A" w:rsidRPr="007F1B0B">
        <w:t>using the network</w:t>
      </w:r>
    </w:p>
    <w:p w14:paraId="3301B729" w14:textId="49669C72" w:rsidR="00916624" w:rsidRPr="007F1B0B" w:rsidRDefault="001221FB" w:rsidP="0028444B">
      <w:pPr>
        <w:pStyle w:val="ListParagraph"/>
        <w:numPr>
          <w:ilvl w:val="0"/>
          <w:numId w:val="21"/>
        </w:numPr>
      </w:pPr>
      <w:r w:rsidRPr="007F1B0B">
        <w:t xml:space="preserve">staff members are not permitted to </w:t>
      </w:r>
      <w:r w:rsidR="007F3882" w:rsidRPr="007F1B0B">
        <w:t>install software on a school-owned device</w:t>
      </w:r>
      <w:r w:rsidR="00F76E92" w:rsidRPr="007F1B0B">
        <w:t>s</w:t>
      </w:r>
      <w:r w:rsidR="007F3882" w:rsidRPr="007F1B0B">
        <w:t xml:space="preserve"> </w:t>
      </w:r>
      <w:r w:rsidR="00C71083" w:rsidRPr="007F1B0B">
        <w:t xml:space="preserve">without the consent of the </w:t>
      </w:r>
      <w:r w:rsidR="00A2694A" w:rsidRPr="007F1B0B">
        <w:t>SLT/</w:t>
      </w:r>
      <w:r w:rsidR="00C71083" w:rsidRPr="007F1B0B">
        <w:t xml:space="preserve">IT </w:t>
      </w:r>
      <w:r w:rsidR="007D64EC" w:rsidRPr="007F1B0B">
        <w:t>service provider</w:t>
      </w:r>
    </w:p>
    <w:p w14:paraId="67886499" w14:textId="36681210" w:rsidR="00EA65FC" w:rsidRPr="007F1B0B" w:rsidRDefault="00C40C64" w:rsidP="0028444B">
      <w:pPr>
        <w:pStyle w:val="ListParagraph"/>
        <w:numPr>
          <w:ilvl w:val="0"/>
          <w:numId w:val="21"/>
        </w:numPr>
      </w:pPr>
      <w:r w:rsidRPr="007F1B0B">
        <w:t xml:space="preserve">removable media is not permitted unless approved by the </w:t>
      </w:r>
      <w:r w:rsidR="00A2694A" w:rsidRPr="007F1B0B">
        <w:t>SLT/</w:t>
      </w:r>
      <w:r w:rsidRPr="007F1B0B">
        <w:t>IT service provider</w:t>
      </w:r>
    </w:p>
    <w:p w14:paraId="1D3D38A4" w14:textId="10E7E776" w:rsidR="003D6487" w:rsidRPr="003104D0" w:rsidRDefault="00C015A9" w:rsidP="0028444B">
      <w:pPr>
        <w:pStyle w:val="ListParagraph"/>
        <w:numPr>
          <w:ilvl w:val="0"/>
          <w:numId w:val="21"/>
        </w:numPr>
        <w:rPr>
          <w:rStyle w:val="GridBlueChar"/>
          <w:rFonts w:cstheme="minorBidi"/>
          <w:color w:val="244061" w:themeColor="accent1" w:themeShade="80"/>
        </w:rPr>
      </w:pPr>
      <w:r w:rsidRPr="007F1B0B">
        <w:t xml:space="preserve">systems are in place </w:t>
      </w:r>
      <w:r w:rsidR="000101BC" w:rsidRPr="007F1B0B">
        <w:t xml:space="preserve">to </w:t>
      </w:r>
      <w:r w:rsidR="00307B17" w:rsidRPr="007F1B0B">
        <w:t>control and protect</w:t>
      </w:r>
      <w:r w:rsidRPr="007F1B0B">
        <w:t xml:space="preserve"> personal data</w:t>
      </w:r>
      <w:r w:rsidR="00C76529" w:rsidRPr="007F1B0B">
        <w:t xml:space="preserve"> </w:t>
      </w:r>
      <w:r w:rsidR="008D1BB4" w:rsidRPr="007F1B0B">
        <w:t>and data is encrypted at rest and in transit</w:t>
      </w:r>
      <w:r w:rsidR="009B3F11" w:rsidRPr="007F1B0B">
        <w:rPr>
          <w:color w:val="003EA4"/>
        </w:rPr>
        <w:t>.</w:t>
      </w:r>
      <w:r w:rsidR="009B3F11" w:rsidRPr="003104D0">
        <w:rPr>
          <w:b/>
          <w:bCs/>
          <w:color w:val="003EA4"/>
        </w:rPr>
        <w:t xml:space="preserve"> </w:t>
      </w:r>
    </w:p>
    <w:p w14:paraId="479D5BFE" w14:textId="0656799A" w:rsidR="00C015A9" w:rsidRPr="003104D0" w:rsidRDefault="003D6487" w:rsidP="0028444B">
      <w:pPr>
        <w:pStyle w:val="ListParagraph"/>
        <w:numPr>
          <w:ilvl w:val="0"/>
          <w:numId w:val="21"/>
        </w:numPr>
        <w:rPr>
          <w:rStyle w:val="GridBlueChar"/>
          <w:rFonts w:cstheme="minorBidi"/>
          <w:color w:val="244061" w:themeColor="accent1" w:themeShade="80"/>
        </w:rPr>
      </w:pPr>
      <w:r w:rsidRPr="003104D0">
        <w:t>guest users are provided with appropriate access to school systems based on an identified risk profile.</w:t>
      </w:r>
    </w:p>
    <w:p w14:paraId="5417E8B4" w14:textId="0195AAF1" w:rsidR="00C015A9" w:rsidRPr="003104D0" w:rsidRDefault="00C015A9" w:rsidP="007F1B0B">
      <w:pPr>
        <w:pStyle w:val="Heading2"/>
      </w:pPr>
      <w:bookmarkStart w:id="65" w:name="_Toc61446003"/>
      <w:bookmarkStart w:id="66" w:name="_Toc61452123"/>
      <w:bookmarkStart w:id="67" w:name="_Toc169083840"/>
      <w:bookmarkStart w:id="68" w:name="_Hlk62660662"/>
      <w:bookmarkEnd w:id="61"/>
      <w:r w:rsidRPr="003104D0">
        <w:t>Mobile technologies</w:t>
      </w:r>
      <w:bookmarkStart w:id="69" w:name="_Hlk526180503"/>
      <w:bookmarkEnd w:id="65"/>
      <w:bookmarkEnd w:id="66"/>
      <w:bookmarkEnd w:id="67"/>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Default="00AB3B27" w:rsidP="00C015A9">
      <w:pPr>
        <w:pStyle w:val="GridBlue"/>
        <w:spacing w:after="0" w:line="240" w:lineRule="auto"/>
        <w:rPr>
          <w:color w:val="000000" w:themeColor="text1"/>
        </w:rPr>
      </w:pPr>
    </w:p>
    <w:p w14:paraId="441F34E7" w14:textId="77777777" w:rsidR="0015079D" w:rsidRDefault="0015079D" w:rsidP="00C015A9">
      <w:pPr>
        <w:pStyle w:val="GridBlue"/>
        <w:spacing w:after="0" w:line="240" w:lineRule="auto"/>
        <w:rPr>
          <w:color w:val="000000" w:themeColor="text1"/>
        </w:rPr>
      </w:pPr>
    </w:p>
    <w:p w14:paraId="58AB3682" w14:textId="77777777" w:rsidR="0015079D" w:rsidRDefault="0015079D" w:rsidP="00C015A9">
      <w:pPr>
        <w:pStyle w:val="GridBlue"/>
        <w:spacing w:after="0" w:line="240" w:lineRule="auto"/>
        <w:rPr>
          <w:color w:val="000000" w:themeColor="text1"/>
        </w:rPr>
      </w:pPr>
    </w:p>
    <w:p w14:paraId="1635711F" w14:textId="77777777" w:rsidR="0015079D" w:rsidRDefault="0015079D" w:rsidP="00C015A9">
      <w:pPr>
        <w:pStyle w:val="GridBlue"/>
        <w:spacing w:after="0" w:line="240" w:lineRule="auto"/>
        <w:rPr>
          <w:color w:val="000000" w:themeColor="text1"/>
        </w:rPr>
      </w:pPr>
    </w:p>
    <w:p w14:paraId="3705940A" w14:textId="77777777" w:rsidR="0015079D" w:rsidRPr="003104D0" w:rsidRDefault="0015079D" w:rsidP="00C015A9">
      <w:pPr>
        <w:pStyle w:val="GridBlue"/>
        <w:spacing w:after="0" w:line="240" w:lineRule="auto"/>
        <w:rPr>
          <w:color w:val="000000" w:themeColor="text1"/>
        </w:rPr>
      </w:pPr>
    </w:p>
    <w:p w14:paraId="261AA18C" w14:textId="35D05216" w:rsidR="00C015A9"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p>
    <w:p w14:paraId="04518F9B" w14:textId="77777777" w:rsidR="00AB3B27" w:rsidRDefault="00AB3B27" w:rsidP="00C015A9">
      <w:pPr>
        <w:spacing w:after="0" w:line="240" w:lineRule="auto"/>
        <w:jc w:val="left"/>
        <w:rPr>
          <w:rStyle w:val="GridBlueChar"/>
          <w:color w:val="4F81BD" w:themeColor="accent1"/>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CE7FEF" w:rsidRDefault="00C015A9" w:rsidP="00E44429">
            <w:pPr>
              <w:jc w:val="center"/>
              <w:rPr>
                <w:rFonts w:cs="Arial"/>
              </w:rPr>
            </w:pPr>
          </w:p>
        </w:tc>
        <w:tc>
          <w:tcPr>
            <w:tcW w:w="4565" w:type="dxa"/>
            <w:gridSpan w:val="3"/>
          </w:tcPr>
          <w:p w14:paraId="2DB4FCF4" w14:textId="77777777" w:rsidR="00C015A9" w:rsidRPr="00CE7FEF" w:rsidRDefault="00C015A9" w:rsidP="00E44429">
            <w:pPr>
              <w:jc w:val="center"/>
              <w:rPr>
                <w:rFonts w:cs="Arial"/>
                <w:b/>
              </w:rPr>
            </w:pPr>
            <w:r w:rsidRPr="00CE7FEF">
              <w:rPr>
                <w:rFonts w:cs="Arial"/>
                <w:b/>
              </w:rPr>
              <w:t>School devices</w:t>
            </w:r>
          </w:p>
        </w:tc>
        <w:tc>
          <w:tcPr>
            <w:tcW w:w="3515" w:type="dxa"/>
            <w:gridSpan w:val="3"/>
          </w:tcPr>
          <w:p w14:paraId="1358DCEF" w14:textId="77777777" w:rsidR="00C015A9" w:rsidRPr="00CE7FEF" w:rsidRDefault="00C015A9" w:rsidP="00E44429">
            <w:pPr>
              <w:jc w:val="center"/>
              <w:rPr>
                <w:rFonts w:cs="Arial"/>
                <w:b/>
                <w:bCs/>
              </w:rPr>
            </w:pPr>
            <w:r w:rsidRPr="00CE7FEF">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CE7FEF" w:rsidRDefault="00C015A9" w:rsidP="00CE7FEF">
            <w:pPr>
              <w:spacing w:after="0"/>
              <w:jc w:val="center"/>
              <w:rPr>
                <w:rFonts w:cs="Arial"/>
              </w:rPr>
            </w:pPr>
          </w:p>
        </w:tc>
        <w:tc>
          <w:tcPr>
            <w:tcW w:w="1560" w:type="dxa"/>
            <w:shd w:val="clear" w:color="auto" w:fill="DBE5F1" w:themeFill="accent1" w:themeFillTint="33"/>
            <w:vAlign w:val="center"/>
          </w:tcPr>
          <w:p w14:paraId="3E344EDC" w14:textId="77777777" w:rsidR="00C015A9" w:rsidRPr="00CE7FEF" w:rsidRDefault="00C015A9" w:rsidP="00CE7FEF">
            <w:pPr>
              <w:spacing w:after="0"/>
              <w:jc w:val="center"/>
              <w:rPr>
                <w:rFonts w:cs="Arial"/>
              </w:rPr>
            </w:pPr>
            <w:r w:rsidRPr="00CE7FEF">
              <w:rPr>
                <w:rFonts w:cs="Arial"/>
              </w:rPr>
              <w:t>School owned for individual use</w:t>
            </w:r>
          </w:p>
        </w:tc>
        <w:tc>
          <w:tcPr>
            <w:tcW w:w="1559" w:type="dxa"/>
            <w:shd w:val="clear" w:color="auto" w:fill="DBE5F1" w:themeFill="accent1" w:themeFillTint="33"/>
            <w:vAlign w:val="center"/>
          </w:tcPr>
          <w:p w14:paraId="77C22549" w14:textId="77777777" w:rsidR="00C015A9" w:rsidRPr="00CE7FEF" w:rsidRDefault="00C015A9" w:rsidP="00CE7FEF">
            <w:pPr>
              <w:spacing w:after="0"/>
              <w:jc w:val="center"/>
              <w:rPr>
                <w:rFonts w:cs="Arial"/>
              </w:rPr>
            </w:pPr>
            <w:r w:rsidRPr="00CE7FEF">
              <w:rPr>
                <w:rFonts w:cs="Arial"/>
              </w:rPr>
              <w:t>School owned for multiple users</w:t>
            </w:r>
          </w:p>
        </w:tc>
        <w:tc>
          <w:tcPr>
            <w:tcW w:w="1446" w:type="dxa"/>
            <w:shd w:val="clear" w:color="auto" w:fill="DBE5F1" w:themeFill="accent1" w:themeFillTint="33"/>
            <w:vAlign w:val="center"/>
          </w:tcPr>
          <w:p w14:paraId="6E1D59C7" w14:textId="77777777" w:rsidR="00C015A9" w:rsidRPr="00CE7FEF" w:rsidRDefault="00C015A9" w:rsidP="00CE7FEF">
            <w:pPr>
              <w:spacing w:after="0"/>
              <w:jc w:val="center"/>
              <w:rPr>
                <w:rFonts w:cs="Arial"/>
              </w:rPr>
            </w:pPr>
            <w:r w:rsidRPr="00CE7FEF">
              <w:rPr>
                <w:rFonts w:cs="Arial"/>
              </w:rPr>
              <w:t>Authorised device</w:t>
            </w:r>
            <w:r w:rsidRPr="00CE7FEF">
              <w:rPr>
                <w:rStyle w:val="FootnoteReference"/>
                <w:rFonts w:cs="Arial"/>
                <w:color w:val="494949"/>
                <w:sz w:val="22"/>
                <w:lang w:eastAsia="x-none"/>
              </w:rPr>
              <w:footnoteReference w:id="2"/>
            </w:r>
          </w:p>
        </w:tc>
        <w:tc>
          <w:tcPr>
            <w:tcW w:w="1106" w:type="dxa"/>
            <w:shd w:val="clear" w:color="auto" w:fill="DBE5F1" w:themeFill="accent1" w:themeFillTint="33"/>
            <w:vAlign w:val="center"/>
          </w:tcPr>
          <w:p w14:paraId="770A15A9" w14:textId="77777777" w:rsidR="00C015A9" w:rsidRPr="00CE7FEF" w:rsidRDefault="00C015A9" w:rsidP="00CE7FEF">
            <w:pPr>
              <w:spacing w:after="0"/>
              <w:jc w:val="center"/>
              <w:rPr>
                <w:rFonts w:cs="Arial"/>
              </w:rPr>
            </w:pPr>
            <w:r w:rsidRPr="00CE7FEF">
              <w:rPr>
                <w:rFonts w:cs="Arial"/>
              </w:rPr>
              <w:t>Student owned</w:t>
            </w:r>
          </w:p>
        </w:tc>
        <w:tc>
          <w:tcPr>
            <w:tcW w:w="1134" w:type="dxa"/>
            <w:shd w:val="clear" w:color="auto" w:fill="DBE5F1" w:themeFill="accent1" w:themeFillTint="33"/>
            <w:vAlign w:val="center"/>
          </w:tcPr>
          <w:p w14:paraId="58EDE3A9" w14:textId="77777777" w:rsidR="00C015A9" w:rsidRPr="00CE7FEF" w:rsidRDefault="00C015A9" w:rsidP="00CE7FEF">
            <w:pPr>
              <w:spacing w:after="0"/>
              <w:jc w:val="center"/>
              <w:rPr>
                <w:rFonts w:cs="Arial"/>
              </w:rPr>
            </w:pPr>
            <w:r w:rsidRPr="00CE7FEF">
              <w:rPr>
                <w:rFonts w:cs="Arial"/>
              </w:rPr>
              <w:t>Staff owned</w:t>
            </w:r>
          </w:p>
        </w:tc>
        <w:tc>
          <w:tcPr>
            <w:tcW w:w="1275" w:type="dxa"/>
            <w:shd w:val="clear" w:color="auto" w:fill="DBE5F1" w:themeFill="accent1" w:themeFillTint="33"/>
            <w:vAlign w:val="center"/>
          </w:tcPr>
          <w:p w14:paraId="3943C08F" w14:textId="77777777" w:rsidR="00C015A9" w:rsidRPr="00CE7FEF" w:rsidRDefault="00C015A9" w:rsidP="00CE7FEF">
            <w:pPr>
              <w:spacing w:after="0"/>
              <w:jc w:val="center"/>
              <w:rPr>
                <w:rFonts w:cs="Arial"/>
              </w:rPr>
            </w:pPr>
            <w:r w:rsidRPr="00CE7FEF">
              <w:rPr>
                <w:rFonts w:cs="Arial"/>
              </w:rPr>
              <w:t>Visitor owned</w:t>
            </w:r>
          </w:p>
        </w:tc>
      </w:tr>
      <w:tr w:rsidR="00C015A9" w:rsidRPr="003104D0" w14:paraId="52DDD1D5" w14:textId="77777777" w:rsidTr="4CAB5DE8">
        <w:trPr>
          <w:jc w:val="center"/>
        </w:trPr>
        <w:tc>
          <w:tcPr>
            <w:tcW w:w="1701" w:type="dxa"/>
            <w:shd w:val="clear" w:color="auto" w:fill="DBE5F1" w:themeFill="accent1" w:themeFillTint="33"/>
            <w:vAlign w:val="center"/>
          </w:tcPr>
          <w:p w14:paraId="44ED26A7" w14:textId="77777777" w:rsidR="00C015A9" w:rsidRPr="00CE7FEF" w:rsidRDefault="00C015A9" w:rsidP="00CE7FEF">
            <w:pPr>
              <w:spacing w:after="0"/>
              <w:jc w:val="center"/>
              <w:rPr>
                <w:rFonts w:cs="Arial"/>
              </w:rPr>
            </w:pPr>
            <w:r w:rsidRPr="00CE7FEF">
              <w:rPr>
                <w:rFonts w:cs="Arial"/>
              </w:rPr>
              <w:t>Allowed in school</w:t>
            </w:r>
          </w:p>
        </w:tc>
        <w:tc>
          <w:tcPr>
            <w:tcW w:w="1560" w:type="dxa"/>
            <w:vAlign w:val="center"/>
          </w:tcPr>
          <w:p w14:paraId="58F0BD7E" w14:textId="77777777" w:rsidR="00C015A9" w:rsidRPr="00CE7FEF" w:rsidRDefault="00C015A9" w:rsidP="00CE7FEF">
            <w:pPr>
              <w:spacing w:after="0"/>
              <w:jc w:val="center"/>
              <w:rPr>
                <w:rFonts w:cs="Arial"/>
                <w:b/>
                <w:bCs/>
              </w:rPr>
            </w:pPr>
            <w:r w:rsidRPr="00CE7FEF">
              <w:rPr>
                <w:rFonts w:cs="Arial"/>
                <w:b/>
                <w:bCs/>
              </w:rPr>
              <w:t>Yes</w:t>
            </w:r>
          </w:p>
        </w:tc>
        <w:tc>
          <w:tcPr>
            <w:tcW w:w="1559" w:type="dxa"/>
            <w:vAlign w:val="center"/>
          </w:tcPr>
          <w:p w14:paraId="26A26909" w14:textId="77777777" w:rsidR="00C015A9" w:rsidRPr="00CE7FEF" w:rsidRDefault="00C015A9" w:rsidP="00CE7FEF">
            <w:pPr>
              <w:spacing w:after="0"/>
              <w:jc w:val="center"/>
              <w:rPr>
                <w:rFonts w:cs="Arial"/>
                <w:b/>
                <w:bCs/>
              </w:rPr>
            </w:pPr>
            <w:r w:rsidRPr="00CE7FEF">
              <w:rPr>
                <w:rFonts w:cs="Arial"/>
                <w:b/>
                <w:bCs/>
              </w:rPr>
              <w:t>Yes</w:t>
            </w:r>
          </w:p>
        </w:tc>
        <w:tc>
          <w:tcPr>
            <w:tcW w:w="1446" w:type="dxa"/>
            <w:vAlign w:val="center"/>
          </w:tcPr>
          <w:p w14:paraId="3FA44514" w14:textId="77777777" w:rsidR="00C015A9" w:rsidRPr="00CE7FEF" w:rsidRDefault="00C015A9" w:rsidP="00CE7FEF">
            <w:pPr>
              <w:spacing w:after="0"/>
              <w:jc w:val="center"/>
              <w:rPr>
                <w:rFonts w:cs="Arial"/>
                <w:b/>
                <w:bCs/>
              </w:rPr>
            </w:pPr>
            <w:r w:rsidRPr="00CE7FEF">
              <w:rPr>
                <w:rFonts w:cs="Arial"/>
                <w:b/>
                <w:bCs/>
              </w:rPr>
              <w:t>Yes</w:t>
            </w:r>
          </w:p>
        </w:tc>
        <w:tc>
          <w:tcPr>
            <w:tcW w:w="1106" w:type="dxa"/>
            <w:vAlign w:val="center"/>
          </w:tcPr>
          <w:p w14:paraId="1BFADCB2" w14:textId="623C3429" w:rsidR="00C015A9" w:rsidRPr="00CE7FEF" w:rsidRDefault="00C015A9" w:rsidP="00CE7FEF">
            <w:pPr>
              <w:spacing w:after="0"/>
              <w:jc w:val="center"/>
              <w:rPr>
                <w:rFonts w:cs="Arial"/>
              </w:rPr>
            </w:pPr>
            <w:r w:rsidRPr="00CE7FEF">
              <w:rPr>
                <w:rFonts w:cs="Arial"/>
              </w:rPr>
              <w:t>No</w:t>
            </w:r>
          </w:p>
        </w:tc>
        <w:tc>
          <w:tcPr>
            <w:tcW w:w="1134" w:type="dxa"/>
            <w:vAlign w:val="center"/>
          </w:tcPr>
          <w:p w14:paraId="01F156A2" w14:textId="01AC8275" w:rsidR="00C015A9" w:rsidRPr="00CE7FEF" w:rsidRDefault="00C015A9" w:rsidP="00CE7FEF">
            <w:pPr>
              <w:spacing w:after="0"/>
              <w:jc w:val="center"/>
              <w:rPr>
                <w:rFonts w:cs="Arial"/>
              </w:rPr>
            </w:pPr>
            <w:r w:rsidRPr="00CE7FEF">
              <w:rPr>
                <w:rFonts w:cs="Arial"/>
              </w:rPr>
              <w:t>Yes</w:t>
            </w:r>
          </w:p>
        </w:tc>
        <w:tc>
          <w:tcPr>
            <w:tcW w:w="1275" w:type="dxa"/>
            <w:vAlign w:val="center"/>
          </w:tcPr>
          <w:p w14:paraId="229540A5" w14:textId="401027E3" w:rsidR="00C015A9" w:rsidRPr="00CE7FEF" w:rsidRDefault="00C015A9" w:rsidP="00CE7FEF">
            <w:pPr>
              <w:spacing w:after="0"/>
              <w:jc w:val="center"/>
              <w:rPr>
                <w:rFonts w:cs="Arial"/>
              </w:rPr>
            </w:pPr>
            <w:r w:rsidRPr="00CE7FEF">
              <w:rPr>
                <w:rFonts w:cs="Arial"/>
              </w:rPr>
              <w:t>Ye</w:t>
            </w:r>
            <w:r w:rsidR="0015079D">
              <w:rPr>
                <w:rFonts w:cs="Arial"/>
              </w:rPr>
              <w:t>s</w:t>
            </w:r>
          </w:p>
        </w:tc>
      </w:tr>
      <w:tr w:rsidR="00C015A9" w:rsidRPr="003104D0" w14:paraId="076927C0" w14:textId="77777777" w:rsidTr="4CAB5DE8">
        <w:trPr>
          <w:jc w:val="center"/>
        </w:trPr>
        <w:tc>
          <w:tcPr>
            <w:tcW w:w="1701" w:type="dxa"/>
            <w:shd w:val="clear" w:color="auto" w:fill="DBE5F1" w:themeFill="accent1" w:themeFillTint="33"/>
            <w:vAlign w:val="center"/>
          </w:tcPr>
          <w:p w14:paraId="22C7CBB2" w14:textId="77777777" w:rsidR="00C015A9" w:rsidRPr="00CE7FEF" w:rsidRDefault="00C015A9" w:rsidP="00CE7FEF">
            <w:pPr>
              <w:spacing w:after="0"/>
              <w:jc w:val="center"/>
              <w:rPr>
                <w:rFonts w:cs="Arial"/>
              </w:rPr>
            </w:pPr>
            <w:r w:rsidRPr="00CE7FEF">
              <w:rPr>
                <w:rFonts w:cs="Arial"/>
              </w:rPr>
              <w:t>Full network access</w:t>
            </w:r>
          </w:p>
        </w:tc>
        <w:tc>
          <w:tcPr>
            <w:tcW w:w="1560" w:type="dxa"/>
            <w:vAlign w:val="center"/>
          </w:tcPr>
          <w:p w14:paraId="65DE340B" w14:textId="77777777" w:rsidR="00C015A9" w:rsidRPr="00CE7FEF" w:rsidRDefault="00C015A9" w:rsidP="00CE7FEF">
            <w:pPr>
              <w:spacing w:after="0"/>
              <w:jc w:val="center"/>
              <w:rPr>
                <w:rFonts w:cs="Arial"/>
              </w:rPr>
            </w:pPr>
            <w:r w:rsidRPr="00CE7FEF">
              <w:rPr>
                <w:rFonts w:cs="Arial"/>
              </w:rPr>
              <w:t>Yes</w:t>
            </w:r>
          </w:p>
        </w:tc>
        <w:tc>
          <w:tcPr>
            <w:tcW w:w="1559" w:type="dxa"/>
            <w:vAlign w:val="center"/>
          </w:tcPr>
          <w:p w14:paraId="187F75AC" w14:textId="77777777" w:rsidR="00C015A9" w:rsidRPr="00CE7FEF" w:rsidRDefault="00C015A9" w:rsidP="00CE7FEF">
            <w:pPr>
              <w:spacing w:after="0"/>
              <w:jc w:val="center"/>
              <w:rPr>
                <w:rFonts w:cs="Arial"/>
              </w:rPr>
            </w:pPr>
            <w:r w:rsidRPr="00CE7FEF">
              <w:rPr>
                <w:rFonts w:cs="Arial"/>
              </w:rPr>
              <w:t>Yes</w:t>
            </w:r>
          </w:p>
        </w:tc>
        <w:tc>
          <w:tcPr>
            <w:tcW w:w="1446" w:type="dxa"/>
            <w:vAlign w:val="center"/>
          </w:tcPr>
          <w:p w14:paraId="6CD1FBA2" w14:textId="77777777" w:rsidR="00C015A9" w:rsidRPr="00CE7FEF" w:rsidRDefault="00C015A9" w:rsidP="00CE7FEF">
            <w:pPr>
              <w:spacing w:after="0"/>
              <w:jc w:val="center"/>
              <w:rPr>
                <w:rFonts w:cs="Arial"/>
              </w:rPr>
            </w:pPr>
            <w:r w:rsidRPr="00CE7FEF">
              <w:rPr>
                <w:rFonts w:cs="Arial"/>
              </w:rPr>
              <w:t>Yes</w:t>
            </w:r>
          </w:p>
        </w:tc>
        <w:tc>
          <w:tcPr>
            <w:tcW w:w="1106" w:type="dxa"/>
            <w:vAlign w:val="center"/>
          </w:tcPr>
          <w:p w14:paraId="4EAF5FE0" w14:textId="4234EA35" w:rsidR="00C015A9" w:rsidRPr="00CE7FEF" w:rsidRDefault="0015079D" w:rsidP="00CE7FEF">
            <w:pPr>
              <w:spacing w:after="0"/>
              <w:jc w:val="center"/>
              <w:rPr>
                <w:rFonts w:cs="Arial"/>
              </w:rPr>
            </w:pPr>
            <w:r>
              <w:rPr>
                <w:rFonts w:cs="Arial"/>
              </w:rPr>
              <w:t>NA</w:t>
            </w:r>
          </w:p>
        </w:tc>
        <w:tc>
          <w:tcPr>
            <w:tcW w:w="1134" w:type="dxa"/>
            <w:vAlign w:val="center"/>
          </w:tcPr>
          <w:p w14:paraId="38FDEF1D" w14:textId="22EA7D5F" w:rsidR="00C015A9" w:rsidRPr="00CE7FEF" w:rsidRDefault="0015079D" w:rsidP="00CE7FEF">
            <w:pPr>
              <w:spacing w:after="0"/>
              <w:jc w:val="center"/>
              <w:rPr>
                <w:rFonts w:cs="Arial"/>
              </w:rPr>
            </w:pPr>
            <w:r>
              <w:rPr>
                <w:rFonts w:cs="Arial"/>
              </w:rPr>
              <w:t>No</w:t>
            </w:r>
          </w:p>
        </w:tc>
        <w:tc>
          <w:tcPr>
            <w:tcW w:w="1275" w:type="dxa"/>
            <w:vAlign w:val="center"/>
          </w:tcPr>
          <w:p w14:paraId="00CB041B" w14:textId="3FE327AF" w:rsidR="00C015A9" w:rsidRPr="00CE7FEF" w:rsidRDefault="0015079D" w:rsidP="00CE7FEF">
            <w:pPr>
              <w:spacing w:after="0"/>
              <w:jc w:val="center"/>
              <w:rPr>
                <w:rFonts w:cs="Arial"/>
              </w:rPr>
            </w:pPr>
            <w:r>
              <w:rPr>
                <w:rFonts w:cs="Arial"/>
              </w:rPr>
              <w:t>No</w:t>
            </w:r>
          </w:p>
        </w:tc>
      </w:tr>
      <w:tr w:rsidR="00C015A9" w:rsidRPr="003104D0" w14:paraId="4F1CB9A1" w14:textId="77777777" w:rsidTr="4CAB5DE8">
        <w:trPr>
          <w:jc w:val="center"/>
        </w:trPr>
        <w:tc>
          <w:tcPr>
            <w:tcW w:w="1701" w:type="dxa"/>
            <w:shd w:val="clear" w:color="auto" w:fill="DBE5F1" w:themeFill="accent1" w:themeFillTint="33"/>
          </w:tcPr>
          <w:p w14:paraId="68269D1B" w14:textId="77777777" w:rsidR="00C015A9" w:rsidRPr="00CE7FEF" w:rsidRDefault="00C015A9" w:rsidP="00E44429">
            <w:pPr>
              <w:jc w:val="center"/>
              <w:rPr>
                <w:rFonts w:cs="Arial"/>
              </w:rPr>
            </w:pPr>
            <w:r w:rsidRPr="00CE7FEF">
              <w:rPr>
                <w:rFonts w:cs="Arial"/>
              </w:rPr>
              <w:t>Internet only</w:t>
            </w:r>
          </w:p>
        </w:tc>
        <w:tc>
          <w:tcPr>
            <w:tcW w:w="1560" w:type="dxa"/>
          </w:tcPr>
          <w:p w14:paraId="2C660E88" w14:textId="5AB05C2A" w:rsidR="00C015A9" w:rsidRPr="00CE7FEF" w:rsidRDefault="0015079D" w:rsidP="00E44429">
            <w:pPr>
              <w:rPr>
                <w:rFonts w:cs="Arial"/>
              </w:rPr>
            </w:pPr>
            <w:r>
              <w:rPr>
                <w:rFonts w:cs="Arial"/>
              </w:rPr>
              <w:t xml:space="preserve">          NA</w:t>
            </w:r>
          </w:p>
        </w:tc>
        <w:tc>
          <w:tcPr>
            <w:tcW w:w="1559" w:type="dxa"/>
          </w:tcPr>
          <w:p w14:paraId="624840FC" w14:textId="608213A4" w:rsidR="00C015A9" w:rsidRPr="00CE7FEF" w:rsidRDefault="0015079D" w:rsidP="00E44429">
            <w:pPr>
              <w:rPr>
                <w:rFonts w:cs="Arial"/>
              </w:rPr>
            </w:pPr>
            <w:r>
              <w:rPr>
                <w:rFonts w:cs="Arial"/>
              </w:rPr>
              <w:t xml:space="preserve">         NA</w:t>
            </w:r>
          </w:p>
        </w:tc>
        <w:tc>
          <w:tcPr>
            <w:tcW w:w="1446" w:type="dxa"/>
          </w:tcPr>
          <w:p w14:paraId="08F1EBA0" w14:textId="38942CAC" w:rsidR="00C015A9" w:rsidRPr="00CE7FEF" w:rsidRDefault="0015079D" w:rsidP="00E44429">
            <w:pPr>
              <w:rPr>
                <w:rFonts w:cs="Arial"/>
              </w:rPr>
            </w:pPr>
            <w:r>
              <w:rPr>
                <w:rFonts w:cs="Arial"/>
              </w:rPr>
              <w:t xml:space="preserve">         NA</w:t>
            </w:r>
          </w:p>
        </w:tc>
        <w:tc>
          <w:tcPr>
            <w:tcW w:w="1106" w:type="dxa"/>
          </w:tcPr>
          <w:p w14:paraId="43E91811" w14:textId="79385BD6" w:rsidR="00C015A9" w:rsidRPr="00CE7FEF" w:rsidRDefault="0015079D" w:rsidP="00E44429">
            <w:pPr>
              <w:rPr>
                <w:rFonts w:cs="Arial"/>
              </w:rPr>
            </w:pPr>
            <w:r>
              <w:rPr>
                <w:rFonts w:cs="Arial"/>
              </w:rPr>
              <w:t xml:space="preserve">     NA</w:t>
            </w:r>
          </w:p>
        </w:tc>
        <w:tc>
          <w:tcPr>
            <w:tcW w:w="1134" w:type="dxa"/>
          </w:tcPr>
          <w:p w14:paraId="604D0DD4" w14:textId="057F2AC2" w:rsidR="00C015A9" w:rsidRPr="00CE7FEF" w:rsidRDefault="0015079D" w:rsidP="00E44429">
            <w:pPr>
              <w:rPr>
                <w:rFonts w:cs="Arial"/>
              </w:rPr>
            </w:pPr>
            <w:r>
              <w:rPr>
                <w:rFonts w:cs="Arial"/>
              </w:rPr>
              <w:t xml:space="preserve">     Yes</w:t>
            </w:r>
          </w:p>
        </w:tc>
        <w:tc>
          <w:tcPr>
            <w:tcW w:w="1275" w:type="dxa"/>
          </w:tcPr>
          <w:p w14:paraId="07186D10" w14:textId="67EC9AC1" w:rsidR="00C015A9" w:rsidRPr="00CE7FEF" w:rsidRDefault="0015079D" w:rsidP="00E44429">
            <w:pPr>
              <w:rPr>
                <w:rFonts w:cs="Arial"/>
              </w:rPr>
            </w:pPr>
            <w:r>
              <w:rPr>
                <w:rFonts w:cs="Arial"/>
              </w:rPr>
              <w:t xml:space="preserve">      Yes</w:t>
            </w:r>
          </w:p>
        </w:tc>
      </w:tr>
      <w:tr w:rsidR="00C015A9" w:rsidRPr="003104D0" w14:paraId="2E1B9D6E" w14:textId="77777777" w:rsidTr="4CAB5DE8">
        <w:trPr>
          <w:jc w:val="center"/>
        </w:trPr>
        <w:tc>
          <w:tcPr>
            <w:tcW w:w="1701" w:type="dxa"/>
            <w:shd w:val="clear" w:color="auto" w:fill="DBE5F1" w:themeFill="accent1" w:themeFillTint="33"/>
          </w:tcPr>
          <w:p w14:paraId="1C0A45E2" w14:textId="77777777" w:rsidR="00C015A9" w:rsidRPr="003104D0" w:rsidRDefault="00C015A9" w:rsidP="00B633D2">
            <w:pPr>
              <w:spacing w:after="0"/>
              <w:jc w:val="center"/>
              <w:rPr>
                <w:rFonts w:cs="Arial"/>
              </w:rPr>
            </w:pPr>
            <w:r w:rsidRPr="003104D0">
              <w:rPr>
                <w:rFonts w:cs="Arial"/>
              </w:rPr>
              <w:t>No network access</w:t>
            </w:r>
          </w:p>
        </w:tc>
        <w:tc>
          <w:tcPr>
            <w:tcW w:w="1560" w:type="dxa"/>
          </w:tcPr>
          <w:p w14:paraId="5127B442" w14:textId="745A2822" w:rsidR="00C015A9" w:rsidRPr="003104D0" w:rsidRDefault="0015079D" w:rsidP="00B633D2">
            <w:pPr>
              <w:spacing w:after="0"/>
              <w:rPr>
                <w:rFonts w:cs="Arial"/>
              </w:rPr>
            </w:pPr>
            <w:r>
              <w:rPr>
                <w:rFonts w:cs="Arial"/>
              </w:rPr>
              <w:t xml:space="preserve">         NA</w:t>
            </w:r>
          </w:p>
        </w:tc>
        <w:tc>
          <w:tcPr>
            <w:tcW w:w="1559" w:type="dxa"/>
          </w:tcPr>
          <w:p w14:paraId="7B3B3AEA" w14:textId="3C02CD54" w:rsidR="00C015A9" w:rsidRPr="003104D0" w:rsidRDefault="0015079D" w:rsidP="00B633D2">
            <w:pPr>
              <w:spacing w:after="0"/>
              <w:rPr>
                <w:rFonts w:cs="Arial"/>
              </w:rPr>
            </w:pPr>
            <w:r>
              <w:rPr>
                <w:rFonts w:cs="Arial"/>
              </w:rPr>
              <w:t xml:space="preserve">        NA</w:t>
            </w:r>
          </w:p>
        </w:tc>
        <w:tc>
          <w:tcPr>
            <w:tcW w:w="1446" w:type="dxa"/>
          </w:tcPr>
          <w:p w14:paraId="2A501546" w14:textId="47D436FC" w:rsidR="00C015A9" w:rsidRPr="003104D0" w:rsidRDefault="0015079D" w:rsidP="00B633D2">
            <w:pPr>
              <w:spacing w:after="0"/>
              <w:rPr>
                <w:rFonts w:cs="Arial"/>
              </w:rPr>
            </w:pPr>
            <w:r>
              <w:rPr>
                <w:rFonts w:cs="Arial"/>
              </w:rPr>
              <w:t xml:space="preserve">        NA</w:t>
            </w:r>
          </w:p>
        </w:tc>
        <w:tc>
          <w:tcPr>
            <w:tcW w:w="1106" w:type="dxa"/>
          </w:tcPr>
          <w:p w14:paraId="5D4CF86B" w14:textId="022808BF" w:rsidR="00C015A9" w:rsidRPr="003104D0" w:rsidRDefault="0015079D" w:rsidP="00B633D2">
            <w:pPr>
              <w:spacing w:after="0"/>
              <w:rPr>
                <w:rFonts w:cs="Arial"/>
              </w:rPr>
            </w:pPr>
            <w:r>
              <w:rPr>
                <w:rFonts w:cs="Arial"/>
              </w:rPr>
              <w:t xml:space="preserve">     NA</w:t>
            </w:r>
          </w:p>
        </w:tc>
        <w:tc>
          <w:tcPr>
            <w:tcW w:w="1134" w:type="dxa"/>
          </w:tcPr>
          <w:p w14:paraId="6CE3007A" w14:textId="25FB9E57" w:rsidR="00C015A9" w:rsidRPr="003104D0" w:rsidRDefault="0015079D" w:rsidP="00B633D2">
            <w:pPr>
              <w:spacing w:after="0"/>
              <w:rPr>
                <w:rFonts w:cs="Arial"/>
              </w:rPr>
            </w:pPr>
            <w:r>
              <w:rPr>
                <w:rFonts w:cs="Arial"/>
              </w:rPr>
              <w:t xml:space="preserve">      No</w:t>
            </w:r>
          </w:p>
        </w:tc>
        <w:tc>
          <w:tcPr>
            <w:tcW w:w="1275" w:type="dxa"/>
          </w:tcPr>
          <w:p w14:paraId="5B963FD4" w14:textId="3031FC93" w:rsidR="00C015A9" w:rsidRPr="003104D0" w:rsidRDefault="0015079D" w:rsidP="00B633D2">
            <w:pPr>
              <w:spacing w:after="0"/>
              <w:rPr>
                <w:rFonts w:cs="Arial"/>
              </w:rPr>
            </w:pPr>
            <w:r>
              <w:rPr>
                <w:rFonts w:cs="Arial"/>
              </w:rPr>
              <w:t xml:space="preserve">      No</w:t>
            </w:r>
          </w:p>
        </w:tc>
      </w:tr>
    </w:tbl>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402F37A0" w14:textId="77777777" w:rsidR="00C015A9" w:rsidRPr="003104D0" w:rsidRDefault="00C015A9" w:rsidP="00C015A9">
      <w:pPr>
        <w:pStyle w:val="Heading2"/>
      </w:pPr>
      <w:bookmarkStart w:id="70" w:name="_Toc61446004"/>
      <w:bookmarkStart w:id="71" w:name="_Toc61452124"/>
      <w:bookmarkStart w:id="72" w:name="_Toc169083841"/>
      <w:bookmarkStart w:id="73" w:name="_Hlk526180731"/>
      <w:bookmarkStart w:id="74" w:name="_Hlk526180846"/>
      <w:bookmarkEnd w:id="68"/>
      <w:bookmarkEnd w:id="69"/>
      <w:r w:rsidRPr="003104D0">
        <w:t>Social media</w:t>
      </w:r>
      <w:bookmarkEnd w:id="70"/>
      <w:bookmarkEnd w:id="71"/>
      <w:bookmarkEnd w:id="72"/>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proofErr w:type="spellStart"/>
      <w:r w:rsidR="004B1447" w:rsidRPr="003104D0">
        <w:rPr>
          <w:rFonts w:cs="Arial"/>
          <w:lang w:val="en-US"/>
        </w:rPr>
        <w:t>minimise</w:t>
      </w:r>
      <w:proofErr w:type="spellEnd"/>
      <w:r w:rsidRPr="003104D0">
        <w:rPr>
          <w:rFonts w:cs="Arial"/>
          <w:lang w:val="en-US"/>
        </w:rPr>
        <w:t xml:space="preserve"> risk of harm to learners through: </w:t>
      </w:r>
    </w:p>
    <w:p w14:paraId="06E397CD" w14:textId="6E649DB1" w:rsidR="00C015A9" w:rsidRPr="003104D0" w:rsidRDefault="00C015A9" w:rsidP="0028444B">
      <w:pPr>
        <w:pStyle w:val="ListParagraph"/>
        <w:numPr>
          <w:ilvl w:val="0"/>
          <w:numId w:val="27"/>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rsidP="0028444B">
      <w:pPr>
        <w:pStyle w:val="ListParagraph"/>
        <w:numPr>
          <w:ilvl w:val="0"/>
          <w:numId w:val="27"/>
        </w:numPr>
        <w:rPr>
          <w:lang w:val="en-US"/>
        </w:rPr>
      </w:pPr>
      <w:r w:rsidRPr="003104D0">
        <w:rPr>
          <w:lang w:val="en-US"/>
        </w:rPr>
        <w:t xml:space="preserve">education/training being provided </w:t>
      </w:r>
      <w:proofErr w:type="gramStart"/>
      <w:r w:rsidRPr="003104D0">
        <w:rPr>
          <w:lang w:val="en-US"/>
        </w:rPr>
        <w:t>including</w:t>
      </w:r>
      <w:proofErr w:type="gramEnd"/>
      <w:r w:rsidRPr="003104D0">
        <w:rPr>
          <w:lang w:val="en-US"/>
        </w:rPr>
        <w:t xml:space="preserve">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28444B">
      <w:pPr>
        <w:pStyle w:val="ListParagraph"/>
        <w:numPr>
          <w:ilvl w:val="0"/>
          <w:numId w:val="27"/>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28444B">
      <w:pPr>
        <w:pStyle w:val="ListParagraph"/>
        <w:numPr>
          <w:ilvl w:val="0"/>
          <w:numId w:val="27"/>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rsidP="0028444B">
      <w:pPr>
        <w:pStyle w:val="ListParagraph"/>
        <w:numPr>
          <w:ilvl w:val="0"/>
          <w:numId w:val="27"/>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28444B">
      <w:pPr>
        <w:pStyle w:val="ListParagraph"/>
        <w:numPr>
          <w:ilvl w:val="0"/>
          <w:numId w:val="28"/>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28444B">
      <w:pPr>
        <w:pStyle w:val="ListParagraph"/>
        <w:numPr>
          <w:ilvl w:val="0"/>
          <w:numId w:val="28"/>
        </w:numPr>
        <w:rPr>
          <w:lang w:val="en-US"/>
        </w:rPr>
      </w:pPr>
      <w:proofErr w:type="gramStart"/>
      <w:r w:rsidRPr="003104D0">
        <w:rPr>
          <w:lang w:val="en-US"/>
        </w:rPr>
        <w:t>they</w:t>
      </w:r>
      <w:proofErr w:type="gramEnd"/>
      <w:r w:rsidRPr="003104D0">
        <w:rPr>
          <w:lang w:val="en-US"/>
        </w:rPr>
        <w:t xml:space="preserve">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28444B">
      <w:pPr>
        <w:pStyle w:val="ListParagraph"/>
        <w:numPr>
          <w:ilvl w:val="0"/>
          <w:numId w:val="28"/>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28444B">
      <w:pPr>
        <w:pStyle w:val="ListParagraph"/>
        <w:numPr>
          <w:ilvl w:val="0"/>
          <w:numId w:val="28"/>
        </w:numPr>
        <w:rPr>
          <w:lang w:val="en-US"/>
        </w:rPr>
      </w:pPr>
      <w:proofErr w:type="gramStart"/>
      <w:r w:rsidRPr="003104D0">
        <w:rPr>
          <w:lang w:val="en-US"/>
        </w:rPr>
        <w:t>security</w:t>
      </w:r>
      <w:proofErr w:type="gramEnd"/>
      <w:r w:rsidRPr="003104D0">
        <w:rPr>
          <w:lang w:val="en-US"/>
        </w:rPr>
        <w:t xml:space="preserve">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003104D0" w:rsidRPr="003104D0">
        <w:rPr>
          <w:lang w:val="en-US"/>
        </w:rPr>
        <w:t>information.</w:t>
      </w:r>
    </w:p>
    <w:p w14:paraId="198967BA" w14:textId="77777777" w:rsidR="00C015A9" w:rsidRPr="003104D0" w:rsidRDefault="00C015A9" w:rsidP="0028444B">
      <w:pPr>
        <w:pStyle w:val="ListParagraph"/>
        <w:numPr>
          <w:ilvl w:val="0"/>
          <w:numId w:val="28"/>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28444B">
      <w:pPr>
        <w:pStyle w:val="ListParagraph"/>
        <w:numPr>
          <w:ilvl w:val="0"/>
          <w:numId w:val="29"/>
        </w:numPr>
      </w:pPr>
      <w:r w:rsidRPr="003104D0">
        <w:lastRenderedPageBreak/>
        <w:t>a process for approval by senior leaders</w:t>
      </w:r>
    </w:p>
    <w:p w14:paraId="6BD18B58" w14:textId="4DCD049A" w:rsidR="00C015A9" w:rsidRPr="003104D0" w:rsidRDefault="00C015A9" w:rsidP="0028444B">
      <w:pPr>
        <w:pStyle w:val="ListParagraph"/>
        <w:numPr>
          <w:ilvl w:val="0"/>
          <w:numId w:val="29"/>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28444B">
      <w:pPr>
        <w:pStyle w:val="ListParagraph"/>
        <w:numPr>
          <w:ilvl w:val="0"/>
          <w:numId w:val="29"/>
        </w:numPr>
      </w:pPr>
      <w:r w:rsidRPr="003104D0">
        <w:t>a code of behaviour for users of the accounts</w:t>
      </w:r>
    </w:p>
    <w:p w14:paraId="6463992E" w14:textId="77777777" w:rsidR="00C015A9" w:rsidRPr="003104D0" w:rsidRDefault="00C015A9" w:rsidP="0028444B">
      <w:pPr>
        <w:pStyle w:val="ListParagraph"/>
        <w:numPr>
          <w:ilvl w:val="0"/>
          <w:numId w:val="29"/>
        </w:numPr>
      </w:pPr>
      <w:r w:rsidRPr="003104D0">
        <w:t>systems for reporting and dealing with abuse and misuse</w:t>
      </w:r>
    </w:p>
    <w:p w14:paraId="5BF87258" w14:textId="77777777" w:rsidR="00C015A9" w:rsidRPr="003104D0" w:rsidRDefault="00C015A9" w:rsidP="0028444B">
      <w:pPr>
        <w:pStyle w:val="ListParagraph"/>
        <w:numPr>
          <w:ilvl w:val="0"/>
          <w:numId w:val="29"/>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77777777" w:rsidR="00C015A9" w:rsidRPr="003104D0" w:rsidRDefault="00C015A9" w:rsidP="0028444B">
      <w:pPr>
        <w:pStyle w:val="ListParagraph"/>
        <w:numPr>
          <w:ilvl w:val="0"/>
          <w:numId w:val="30"/>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rsidP="0028444B">
      <w:pPr>
        <w:pStyle w:val="ListParagraph"/>
        <w:numPr>
          <w:ilvl w:val="0"/>
          <w:numId w:val="30"/>
        </w:numPr>
      </w:pPr>
      <w:r w:rsidRPr="003104D0">
        <w:t>personal communications which do not refer to or impact upon the school are outside the scope of this policy</w:t>
      </w:r>
    </w:p>
    <w:p w14:paraId="34080478" w14:textId="77777777" w:rsidR="00C015A9" w:rsidRPr="003104D0" w:rsidRDefault="00C015A9" w:rsidP="0028444B">
      <w:pPr>
        <w:pStyle w:val="ListParagraph"/>
        <w:numPr>
          <w:ilvl w:val="0"/>
          <w:numId w:val="30"/>
        </w:numPr>
      </w:pPr>
      <w:r w:rsidRPr="003104D0">
        <w:t>where excessive personal use of social media in school is suspected, and considered to be interfering with relevant duties, disciplinary action may be taken</w:t>
      </w:r>
    </w:p>
    <w:p w14:paraId="32A04517" w14:textId="77777777" w:rsidR="00C015A9" w:rsidRPr="003104D0" w:rsidRDefault="00C015A9" w:rsidP="0028444B">
      <w:pPr>
        <w:pStyle w:val="ListParagraph"/>
        <w:numPr>
          <w:ilvl w:val="0"/>
          <w:numId w:val="30"/>
        </w:numPr>
      </w:pPr>
      <w:r w:rsidRPr="003104D0">
        <w:rPr>
          <w:i/>
          <w:iCs/>
        </w:rPr>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28444B">
      <w:pPr>
        <w:pStyle w:val="ListParagraph"/>
        <w:numPr>
          <w:ilvl w:val="0"/>
          <w:numId w:val="31"/>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28444B">
      <w:pPr>
        <w:pStyle w:val="ListParagraph"/>
        <w:numPr>
          <w:ilvl w:val="0"/>
          <w:numId w:val="31"/>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69A57CED" w14:textId="77777777" w:rsidR="00CC5D70" w:rsidRPr="00CC5D70" w:rsidRDefault="00C015A9" w:rsidP="0028444B">
      <w:pPr>
        <w:pStyle w:val="ListParagraph"/>
        <w:numPr>
          <w:ilvl w:val="0"/>
          <w:numId w:val="31"/>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4FEC4619" w:rsidR="00C015A9" w:rsidRPr="00CC5D70" w:rsidRDefault="00C015A9" w:rsidP="0028444B">
      <w:pPr>
        <w:pStyle w:val="ListParagraph"/>
        <w:numPr>
          <w:ilvl w:val="0"/>
          <w:numId w:val="31"/>
        </w:numPr>
        <w:rPr>
          <w:rFonts w:eastAsia="ヒラギノ角ゴ Pro W3"/>
          <w:lang w:val="en-US"/>
        </w:rPr>
      </w:pPr>
      <w:r w:rsidRPr="00CC5D70">
        <w:rPr>
          <w:lang w:val="en-US"/>
        </w:rPr>
        <w:t xml:space="preserve">School use of social media for professional purposes will be checked regularly by a senior leader and the Online Safety </w:t>
      </w:r>
      <w:proofErr w:type="gramStart"/>
      <w:r w:rsidRPr="00CC5D70">
        <w:rPr>
          <w:lang w:val="en-US"/>
        </w:rPr>
        <w:t>Lead</w:t>
      </w:r>
      <w:proofErr w:type="gramEnd"/>
      <w:r w:rsidRPr="00CC5D70">
        <w:rPr>
          <w:lang w:val="en-US"/>
        </w:rPr>
        <w:t xml:space="preserve"> to ensure compliance with the social media, data protection, communications, digital image and video policies. In the event of any social media issues that the school is unable to resolve support may be sought from the </w:t>
      </w:r>
      <w:hyperlink r:id="rId32">
        <w:r w:rsidRPr="00CC5D70">
          <w:rPr>
            <w:rStyle w:val="Hyperlink"/>
            <w:color w:val="auto"/>
            <w:lang w:val="en-US"/>
          </w:rPr>
          <w:t>Professionals Online Safety Helpline</w:t>
        </w:r>
      </w:hyperlink>
      <w:r w:rsidRPr="00CC5D70">
        <w:rPr>
          <w:lang w:val="en-US"/>
        </w:rPr>
        <w:t xml:space="preserve">. </w:t>
      </w:r>
    </w:p>
    <w:p w14:paraId="74B246F8" w14:textId="77777777" w:rsidR="00C015A9" w:rsidRPr="003104D0" w:rsidRDefault="00C015A9" w:rsidP="00C015A9">
      <w:pPr>
        <w:pStyle w:val="Heading2"/>
      </w:pPr>
      <w:bookmarkStart w:id="75" w:name="_Toc61446005"/>
      <w:bookmarkStart w:id="76" w:name="_Toc61452125"/>
      <w:bookmarkStart w:id="77" w:name="_Toc169083842"/>
      <w:bookmarkEnd w:id="73"/>
      <w:r w:rsidRPr="003104D0">
        <w:t>Digital and video images</w:t>
      </w:r>
      <w:bookmarkEnd w:id="75"/>
      <w:bookmarkEnd w:id="76"/>
      <w:bookmarkEnd w:id="77"/>
      <w:r w:rsidRPr="003104D0">
        <w:t xml:space="preserve"> </w:t>
      </w:r>
    </w:p>
    <w:p w14:paraId="6434C460" w14:textId="506674D4"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00CC5D70">
        <w:rPr>
          <w:rStyle w:val="GridBlueChar"/>
        </w:rPr>
        <w:t>:</w:t>
      </w:r>
    </w:p>
    <w:p w14:paraId="575E7BF4" w14:textId="059CC016" w:rsidR="00C015A9" w:rsidRPr="00CC5D70" w:rsidRDefault="00C015A9" w:rsidP="0028444B">
      <w:pPr>
        <w:pStyle w:val="ListParagraph"/>
        <w:numPr>
          <w:ilvl w:val="0"/>
          <w:numId w:val="32"/>
        </w:numPr>
        <w:rPr>
          <w:rStyle w:val="IntenseEmphasis"/>
          <w:color w:val="4F81BD" w:themeColor="accent1"/>
        </w:rPr>
      </w:pPr>
      <w:r w:rsidRPr="00CC5D70">
        <w:t xml:space="preserve">the school may use live-streaming or video-conferencing services in line with national </w:t>
      </w:r>
      <w:r w:rsidR="0047203B" w:rsidRPr="00CC5D70">
        <w:t xml:space="preserve">and local </w:t>
      </w:r>
      <w:r w:rsidRPr="00CC5D70">
        <w:t>safeguarding guidance</w:t>
      </w:r>
      <w:r w:rsidR="0047203B" w:rsidRPr="00CC5D70">
        <w:t xml:space="preserve"> / </w:t>
      </w:r>
      <w:r w:rsidRPr="00CC5D70">
        <w:t xml:space="preserve">policies. </w:t>
      </w:r>
    </w:p>
    <w:p w14:paraId="5EC61AC0" w14:textId="77777777" w:rsidR="00C015A9" w:rsidRPr="00CC5D70" w:rsidRDefault="00C015A9" w:rsidP="0028444B">
      <w:pPr>
        <w:pStyle w:val="ListParagraph"/>
        <w:numPr>
          <w:ilvl w:val="0"/>
          <w:numId w:val="32"/>
        </w:numPr>
      </w:pPr>
      <w:r w:rsidRPr="00CC5D70">
        <w:lastRenderedPageBreak/>
        <w:t>when using digital images, staff will inform and educate learners about the risks associated with the taking, use, sharing, publication and distribution of images.</w:t>
      </w:r>
    </w:p>
    <w:p w14:paraId="70FD3327" w14:textId="4FE1EC33" w:rsidR="00C015A9" w:rsidRPr="00CC5D70" w:rsidRDefault="00C015A9" w:rsidP="0028444B">
      <w:pPr>
        <w:pStyle w:val="ListParagraph"/>
        <w:numPr>
          <w:ilvl w:val="0"/>
          <w:numId w:val="32"/>
        </w:numPr>
        <w:rPr>
          <w:rFonts w:asciiTheme="minorHAnsi" w:eastAsiaTheme="minorEastAsia" w:hAnsiTheme="minorHAnsi"/>
          <w:i/>
          <w:iCs/>
        </w:rPr>
      </w:pPr>
      <w:r w:rsidRPr="00CC5D70">
        <w:t xml:space="preserve">staff/volunteers must be aware of those learners whose images must not be taken/published. Those images should only be taken on school devices. The personal devices of staff should not be used for such purposes </w:t>
      </w:r>
    </w:p>
    <w:p w14:paraId="3CA06597" w14:textId="36EEBEBD" w:rsidR="00C015A9" w:rsidRPr="0015079D" w:rsidRDefault="00C015A9" w:rsidP="0028444B">
      <w:pPr>
        <w:pStyle w:val="ListParagraph"/>
        <w:numPr>
          <w:ilvl w:val="0"/>
          <w:numId w:val="32"/>
        </w:numPr>
        <w:rPr>
          <w:color w:val="000000" w:themeColor="text1"/>
        </w:rPr>
      </w:pPr>
      <w:r w:rsidRPr="0015079D">
        <w:rPr>
          <w:color w:val="000000" w:themeColor="text1"/>
        </w:rPr>
        <w:t xml:space="preserve">in accordance with </w:t>
      </w:r>
      <w:hyperlink r:id="rId33">
        <w:r w:rsidRPr="0015079D">
          <w:rPr>
            <w:rStyle w:val="Hyperlink"/>
            <w:color w:val="000000" w:themeColor="text1"/>
          </w:rPr>
          <w:t>guidance from the Information Commissioner’s Office</w:t>
        </w:r>
      </w:hyperlink>
      <w:r w:rsidRPr="0015079D">
        <w:rPr>
          <w:color w:val="000000" w:themeColor="text1"/>
        </w:rPr>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15079D">
        <w:rPr>
          <w:i/>
          <w:iCs/>
          <w:color w:val="000000" w:themeColor="text1"/>
        </w:rPr>
        <w:t>learners</w:t>
      </w:r>
      <w:r w:rsidRPr="0015079D">
        <w:rPr>
          <w:color w:val="000000" w:themeColor="text1"/>
        </w:rPr>
        <w:t xml:space="preserve"> in the digital/video images</w:t>
      </w:r>
      <w:r w:rsidR="00B633D2" w:rsidRPr="0015079D">
        <w:rPr>
          <w:color w:val="000000" w:themeColor="text1"/>
        </w:rPr>
        <w:t xml:space="preserve"> (adapt as necessary)</w:t>
      </w:r>
    </w:p>
    <w:p w14:paraId="19E3A622" w14:textId="77777777" w:rsidR="00C015A9" w:rsidRPr="00CC5D70" w:rsidRDefault="00C015A9" w:rsidP="0028444B">
      <w:pPr>
        <w:pStyle w:val="ListParagraph"/>
        <w:numPr>
          <w:ilvl w:val="0"/>
          <w:numId w:val="32"/>
        </w:numPr>
        <w:rPr>
          <w:rFonts w:asciiTheme="minorHAnsi" w:eastAsiaTheme="minorEastAsia" w:hAnsiTheme="minorHAnsi"/>
        </w:rPr>
      </w:pPr>
      <w:r w:rsidRPr="00CC5D70">
        <w:t xml:space="preserve">care should be taken when sharing digital/video images that learners are appropriately dressed </w:t>
      </w:r>
    </w:p>
    <w:p w14:paraId="4D692537" w14:textId="77777777" w:rsidR="00C015A9" w:rsidRPr="00CC5D70" w:rsidRDefault="00C015A9" w:rsidP="0028444B">
      <w:pPr>
        <w:pStyle w:val="ListParagraph"/>
        <w:numPr>
          <w:ilvl w:val="0"/>
          <w:numId w:val="32"/>
        </w:numPr>
      </w:pPr>
      <w:r w:rsidRPr="00CC5D70">
        <w:t xml:space="preserve">learners must not take, use, share, publish or distribute images of others without their permission </w:t>
      </w:r>
    </w:p>
    <w:p w14:paraId="55C59807" w14:textId="77777777" w:rsidR="00C015A9" w:rsidRPr="00CC5D70" w:rsidRDefault="00C015A9" w:rsidP="0028444B">
      <w:pPr>
        <w:pStyle w:val="ListParagraph"/>
        <w:numPr>
          <w:ilvl w:val="0"/>
          <w:numId w:val="32"/>
        </w:numPr>
        <w:rPr>
          <w:rFonts w:asciiTheme="minorHAnsi" w:eastAsiaTheme="minorEastAsia" w:hAnsiTheme="minorHAnsi"/>
        </w:rPr>
      </w:pPr>
      <w:r w:rsidRPr="00CC5D70">
        <w:t xml:space="preserve">photographs published on the website, or elsewhere that include learners will be selected carefully and will comply with Online Safety Policy </w:t>
      </w:r>
    </w:p>
    <w:p w14:paraId="186637B6" w14:textId="53F8415C" w:rsidR="00C015A9" w:rsidRPr="003F0B81" w:rsidRDefault="00C015A9" w:rsidP="0028444B">
      <w:pPr>
        <w:pStyle w:val="ListParagraph"/>
        <w:numPr>
          <w:ilvl w:val="0"/>
          <w:numId w:val="32"/>
        </w:numPr>
        <w:rPr>
          <w:i/>
          <w:iCs/>
        </w:rPr>
      </w:pPr>
      <w:r w:rsidRPr="003F0B81">
        <w:t xml:space="preserve">learners’ full names will not be used anywhere on a website or blog, particularly in association with </w:t>
      </w:r>
      <w:r w:rsidR="003104D0" w:rsidRPr="003F0B81">
        <w:t>photographs.</w:t>
      </w:r>
    </w:p>
    <w:p w14:paraId="2473FB90" w14:textId="799D9E5E" w:rsidR="00C015A9" w:rsidRPr="003104D0" w:rsidRDefault="00C015A9" w:rsidP="0028444B">
      <w:pPr>
        <w:pStyle w:val="ListParagraph"/>
        <w:numPr>
          <w:ilvl w:val="0"/>
          <w:numId w:val="32"/>
        </w:numPr>
        <w:rPr>
          <w:rStyle w:val="GridBlueChar"/>
        </w:rPr>
      </w:pPr>
      <w:r w:rsidRPr="003F0B81">
        <w:t>written permission from parents or carers will be obtained before photographs of learners are taken for use in school or published on the school website/social media.</w:t>
      </w:r>
    </w:p>
    <w:p w14:paraId="108690DE" w14:textId="77777777" w:rsidR="00C015A9" w:rsidRPr="003F0B81" w:rsidRDefault="00C015A9" w:rsidP="0028444B">
      <w:pPr>
        <w:pStyle w:val="ListParagraph"/>
        <w:numPr>
          <w:ilvl w:val="0"/>
          <w:numId w:val="32"/>
        </w:numPr>
      </w:pPr>
      <w:r w:rsidRPr="003F0B81">
        <w:t>parents/carers will be informed of the purposes for the use of images, how they will be stored and for how long – in line with the school data protection policy</w:t>
      </w:r>
    </w:p>
    <w:p w14:paraId="1570480D" w14:textId="77777777" w:rsidR="00C015A9" w:rsidRPr="003F0B81" w:rsidRDefault="00C015A9" w:rsidP="0028444B">
      <w:pPr>
        <w:pStyle w:val="ListParagraph"/>
        <w:numPr>
          <w:ilvl w:val="0"/>
          <w:numId w:val="32"/>
        </w:numPr>
      </w:pPr>
      <w:r w:rsidRPr="003F0B81">
        <w:t>images will be securely stored in line with the school retention policy</w:t>
      </w:r>
    </w:p>
    <w:p w14:paraId="11D6641C" w14:textId="77777777" w:rsidR="00C015A9" w:rsidRPr="003104D0" w:rsidRDefault="00C015A9" w:rsidP="00C015A9">
      <w:pPr>
        <w:pStyle w:val="Heading2"/>
      </w:pPr>
      <w:bookmarkStart w:id="78" w:name="_Toc61446006"/>
      <w:bookmarkStart w:id="79" w:name="_Toc61452126"/>
      <w:bookmarkStart w:id="80" w:name="_Toc169083843"/>
      <w:bookmarkStart w:id="81" w:name="_Hlk526180978"/>
      <w:bookmarkEnd w:id="74"/>
      <w:r w:rsidRPr="003104D0">
        <w:t>Online Publishing</w:t>
      </w:r>
      <w:bookmarkEnd w:id="78"/>
      <w:bookmarkEnd w:id="79"/>
      <w:bookmarkEnd w:id="80"/>
    </w:p>
    <w:p w14:paraId="68CB5405" w14:textId="0AFBB93B"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003F0B81">
        <w:rPr>
          <w:rStyle w:val="GridBlueChar"/>
        </w:rPr>
        <w:t>:</w:t>
      </w:r>
    </w:p>
    <w:p w14:paraId="5B633974" w14:textId="77777777" w:rsidR="00C015A9" w:rsidRPr="003104D0" w:rsidRDefault="00C015A9" w:rsidP="0028444B">
      <w:pPr>
        <w:pStyle w:val="ListParagraph"/>
        <w:numPr>
          <w:ilvl w:val="0"/>
          <w:numId w:val="16"/>
        </w:numPr>
        <w:spacing w:after="0" w:line="240" w:lineRule="auto"/>
        <w:jc w:val="left"/>
        <w:rPr>
          <w:rFonts w:cs="Arial"/>
          <w:bCs/>
          <w:szCs w:val="20"/>
        </w:rPr>
      </w:pPr>
      <w:r w:rsidRPr="003104D0">
        <w:rPr>
          <w:rFonts w:cs="Arial"/>
          <w:bCs/>
          <w:szCs w:val="20"/>
        </w:rPr>
        <w:t>Public-facing website</w:t>
      </w:r>
    </w:p>
    <w:p w14:paraId="089FF7BA" w14:textId="20566D55" w:rsidR="00C015A9" w:rsidRPr="003104D0" w:rsidRDefault="00C015A9" w:rsidP="0028444B">
      <w:pPr>
        <w:pStyle w:val="ListParagraph"/>
        <w:numPr>
          <w:ilvl w:val="0"/>
          <w:numId w:val="16"/>
        </w:numPr>
        <w:spacing w:after="0" w:line="240" w:lineRule="auto"/>
        <w:jc w:val="left"/>
        <w:rPr>
          <w:rFonts w:cs="Arial"/>
          <w:bCs/>
          <w:szCs w:val="20"/>
        </w:rPr>
      </w:pPr>
      <w:r w:rsidRPr="003104D0">
        <w:rPr>
          <w:rFonts w:cs="Arial"/>
          <w:bCs/>
          <w:szCs w:val="20"/>
        </w:rPr>
        <w:t>Social media</w:t>
      </w:r>
      <w:r w:rsidR="00C71051">
        <w:rPr>
          <w:rFonts w:cs="Arial"/>
          <w:bCs/>
          <w:szCs w:val="20"/>
        </w:rPr>
        <w:t xml:space="preserve"> - Instagram</w:t>
      </w:r>
    </w:p>
    <w:p w14:paraId="7BEF5336" w14:textId="77777777" w:rsidR="00C015A9" w:rsidRPr="003104D0" w:rsidRDefault="00C015A9" w:rsidP="0028444B">
      <w:pPr>
        <w:pStyle w:val="ListParagraph"/>
        <w:numPr>
          <w:ilvl w:val="0"/>
          <w:numId w:val="16"/>
        </w:numPr>
        <w:spacing w:after="0" w:line="240" w:lineRule="auto"/>
        <w:jc w:val="left"/>
        <w:rPr>
          <w:rFonts w:cs="Arial"/>
          <w:bCs/>
          <w:szCs w:val="20"/>
        </w:rPr>
      </w:pPr>
      <w:r w:rsidRPr="003104D0">
        <w:rPr>
          <w:rFonts w:cs="Arial"/>
          <w:bCs/>
          <w:szCs w:val="20"/>
        </w:rPr>
        <w:t>Online newsletters</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645DAD34" w:rsidR="00C015A9" w:rsidRPr="003104D0" w:rsidRDefault="00C015A9" w:rsidP="00C015A9">
      <w:pPr>
        <w:rPr>
          <w:rFonts w:cs="Arial"/>
        </w:rPr>
      </w:pPr>
      <w:r w:rsidRPr="003104D0">
        <w:rPr>
          <w:rFonts w:cs="Arial"/>
        </w:rPr>
        <w:t>The school website is managed/</w:t>
      </w:r>
      <w:r w:rsidRPr="009B2A0B">
        <w:rPr>
          <w:rFonts w:cs="Arial"/>
        </w:rPr>
        <w:t>hosted by</w:t>
      </w:r>
      <w:r w:rsidRPr="00C71051">
        <w:rPr>
          <w:rFonts w:cs="Arial"/>
        </w:rPr>
        <w:t xml:space="preserve"> </w:t>
      </w:r>
      <w:r w:rsidR="00C71051" w:rsidRPr="00C71051">
        <w:rPr>
          <w:rStyle w:val="GridBlueChar"/>
          <w:color w:val="auto"/>
        </w:rPr>
        <w:t>Warp Design</w:t>
      </w:r>
      <w:r w:rsidRPr="00C71051">
        <w:rPr>
          <w:rFonts w:cs="Arial"/>
        </w:rPr>
        <w:t xml:space="preserve">. </w:t>
      </w:r>
      <w:r w:rsidRPr="003104D0">
        <w:rPr>
          <w:rFonts w:cs="Arial"/>
        </w:rPr>
        <w:t xml:space="preserve">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17E94432" w14:textId="77777777" w:rsidR="00C015A9" w:rsidRPr="003104D0" w:rsidRDefault="00C015A9" w:rsidP="00C015A9">
      <w:pPr>
        <w:pStyle w:val="Heading2"/>
      </w:pPr>
      <w:bookmarkStart w:id="82" w:name="_Toc61446007"/>
      <w:bookmarkStart w:id="83" w:name="_Toc61452127"/>
      <w:bookmarkStart w:id="84" w:name="_Toc169083844"/>
      <w:r w:rsidRPr="003104D0">
        <w:lastRenderedPageBreak/>
        <w:t>Data Protection</w:t>
      </w:r>
      <w:bookmarkEnd w:id="82"/>
      <w:bookmarkEnd w:id="83"/>
      <w:bookmarkEnd w:id="84"/>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75FDC141" w:rsidR="00C015A9" w:rsidRPr="003F0B81" w:rsidRDefault="00C015A9" w:rsidP="0028444B">
      <w:pPr>
        <w:pStyle w:val="ListParagraph"/>
        <w:numPr>
          <w:ilvl w:val="0"/>
          <w:numId w:val="14"/>
        </w:numPr>
        <w:spacing w:line="312" w:lineRule="auto"/>
        <w:ind w:left="426"/>
        <w:jc w:val="left"/>
        <w:rPr>
          <w:rFonts w:cs="Arial"/>
          <w:bCs/>
          <w:szCs w:val="20"/>
        </w:rPr>
      </w:pPr>
      <w:r w:rsidRPr="003F0B81">
        <w:rPr>
          <w:rFonts w:cs="Arial"/>
          <w:bCs/>
          <w:szCs w:val="20"/>
        </w:rPr>
        <w:t xml:space="preserve">has a Data Protection Policy. </w:t>
      </w:r>
    </w:p>
    <w:p w14:paraId="01BC1D01" w14:textId="4454CF4B" w:rsidR="00C015A9" w:rsidRPr="003F0B81" w:rsidRDefault="00C015A9" w:rsidP="0028444B">
      <w:pPr>
        <w:pStyle w:val="ListParagraph"/>
        <w:numPr>
          <w:ilvl w:val="0"/>
          <w:numId w:val="14"/>
        </w:numPr>
        <w:spacing w:line="312" w:lineRule="auto"/>
        <w:ind w:left="426"/>
        <w:jc w:val="left"/>
        <w:rPr>
          <w:rFonts w:cs="Arial"/>
          <w:bCs/>
          <w:szCs w:val="20"/>
        </w:rPr>
      </w:pPr>
      <w:r w:rsidRPr="003F0B81">
        <w:rPr>
          <w:rFonts w:cs="Arial"/>
          <w:bCs/>
          <w:szCs w:val="20"/>
        </w:rPr>
        <w:t xml:space="preserve">implements the data protection principles and </w:t>
      </w:r>
      <w:r w:rsidR="00300D9F" w:rsidRPr="003F0B81">
        <w:rPr>
          <w:rFonts w:cs="Arial"/>
          <w:bCs/>
          <w:szCs w:val="20"/>
        </w:rPr>
        <w:t>can</w:t>
      </w:r>
      <w:r w:rsidRPr="003F0B81">
        <w:rPr>
          <w:rFonts w:cs="Arial"/>
          <w:bCs/>
          <w:szCs w:val="20"/>
        </w:rPr>
        <w:t xml:space="preserve"> demonstrate that it does so</w:t>
      </w:r>
    </w:p>
    <w:p w14:paraId="28B17187" w14:textId="77777777" w:rsidR="00C015A9" w:rsidRPr="003F0B81" w:rsidRDefault="00C015A9" w:rsidP="0028444B">
      <w:pPr>
        <w:pStyle w:val="ListParagraph"/>
        <w:numPr>
          <w:ilvl w:val="0"/>
          <w:numId w:val="14"/>
        </w:numPr>
        <w:spacing w:line="312" w:lineRule="auto"/>
        <w:ind w:left="426"/>
        <w:jc w:val="left"/>
        <w:rPr>
          <w:rFonts w:cs="Arial"/>
          <w:bCs/>
          <w:szCs w:val="20"/>
        </w:rPr>
      </w:pPr>
      <w:r w:rsidRPr="003F0B81">
        <w:rPr>
          <w:rFonts w:cs="Arial"/>
          <w:bCs/>
          <w:szCs w:val="20"/>
        </w:rPr>
        <w:t>has paid the appropriate fee to the Information Commissioner’s Office (ICO)</w:t>
      </w:r>
    </w:p>
    <w:p w14:paraId="3A5D0A6F" w14:textId="22EBDCFE" w:rsidR="00C015A9" w:rsidRPr="003F0B81" w:rsidRDefault="00C015A9" w:rsidP="0028444B">
      <w:pPr>
        <w:pStyle w:val="ListParagraph"/>
        <w:numPr>
          <w:ilvl w:val="0"/>
          <w:numId w:val="14"/>
        </w:numPr>
        <w:spacing w:line="312" w:lineRule="auto"/>
        <w:ind w:left="426"/>
        <w:jc w:val="left"/>
        <w:rPr>
          <w:rStyle w:val="GridBlueChar"/>
          <w:bCs/>
        </w:rPr>
      </w:pPr>
      <w:r w:rsidRPr="003F0B81">
        <w:rPr>
          <w:rFonts w:cs="Arial"/>
          <w:bCs/>
        </w:rPr>
        <w:t xml:space="preserve">has appointed an appropriate Data Protection Officer (DPO) who has effective understanding of data protection law and is free from any conflict of interest. </w:t>
      </w:r>
    </w:p>
    <w:p w14:paraId="1E660C42" w14:textId="774A4537" w:rsidR="00C015A9" w:rsidRPr="003F0B81" w:rsidRDefault="00C015A9" w:rsidP="0028444B">
      <w:pPr>
        <w:pStyle w:val="ListParagraph"/>
        <w:numPr>
          <w:ilvl w:val="0"/>
          <w:numId w:val="14"/>
        </w:numPr>
        <w:spacing w:line="312" w:lineRule="auto"/>
        <w:ind w:left="426"/>
        <w:jc w:val="left"/>
        <w:rPr>
          <w:rFonts w:cs="Arial"/>
          <w:bCs/>
          <w:szCs w:val="20"/>
        </w:rPr>
      </w:pPr>
      <w:r w:rsidRPr="003F0B81">
        <w:rPr>
          <w:rFonts w:cs="Arial"/>
          <w:bCs/>
          <w:szCs w:val="20"/>
        </w:rPr>
        <w:t xml:space="preserve">has a ‘Record of Processing Activities’ in place and knows exactly what personal data is held, </w:t>
      </w:r>
      <w:r w:rsidR="00300D9F" w:rsidRPr="003F0B81">
        <w:rPr>
          <w:rFonts w:cs="Arial"/>
          <w:bCs/>
          <w:szCs w:val="20"/>
        </w:rPr>
        <w:t>where,</w:t>
      </w:r>
      <w:r w:rsidRPr="003F0B81">
        <w:rPr>
          <w:rFonts w:cs="Arial"/>
          <w:bCs/>
          <w:szCs w:val="20"/>
        </w:rPr>
        <w:t xml:space="preserve"> why and which member of staff has responsibility for managing it</w:t>
      </w:r>
    </w:p>
    <w:p w14:paraId="4BF101D7" w14:textId="77777777" w:rsidR="00C015A9" w:rsidRPr="003F0B81" w:rsidRDefault="00C015A9" w:rsidP="0028444B">
      <w:pPr>
        <w:pStyle w:val="ListParagraph"/>
        <w:numPr>
          <w:ilvl w:val="0"/>
          <w:numId w:val="14"/>
        </w:numPr>
        <w:spacing w:line="312" w:lineRule="auto"/>
        <w:ind w:left="426"/>
        <w:jc w:val="left"/>
        <w:rPr>
          <w:rFonts w:cs="Arial"/>
          <w:bCs/>
          <w:szCs w:val="20"/>
        </w:rPr>
      </w:pPr>
      <w:r w:rsidRPr="003F0B81">
        <w:rPr>
          <w:rFonts w:cs="Arial"/>
          <w:bCs/>
          <w:szCs w:val="20"/>
        </w:rPr>
        <w:t xml:space="preserve">the Record of Processing Activities lists the lawful basis for processing personal data (including, where relevant, consent). Where special category data is processed, an additional lawful basis is listed </w:t>
      </w:r>
    </w:p>
    <w:p w14:paraId="77E061FB" w14:textId="2956721A" w:rsidR="00C015A9" w:rsidRPr="003F0B81" w:rsidRDefault="00C015A9" w:rsidP="0028444B">
      <w:pPr>
        <w:pStyle w:val="ListParagraph"/>
        <w:numPr>
          <w:ilvl w:val="0"/>
          <w:numId w:val="14"/>
        </w:numPr>
        <w:spacing w:line="312" w:lineRule="auto"/>
        <w:ind w:left="426"/>
        <w:jc w:val="left"/>
        <w:rPr>
          <w:rFonts w:cs="Arial"/>
          <w:bCs/>
          <w:szCs w:val="20"/>
        </w:rPr>
      </w:pPr>
      <w:r w:rsidRPr="003F0B81">
        <w:rPr>
          <w:rFonts w:cs="Arial"/>
          <w:bCs/>
          <w:szCs w:val="20"/>
        </w:rPr>
        <w:t xml:space="preserve">has an ‘information asset register’ in place and knows exactly </w:t>
      </w:r>
      <w:hyperlink r:id="rId34" w:history="1">
        <w:r w:rsidRPr="0015079D">
          <w:rPr>
            <w:rStyle w:val="IntenseEmphasis"/>
            <w:bCs/>
            <w:color w:val="000000" w:themeColor="text1"/>
          </w:rPr>
          <w:t>what personal data is held</w:t>
        </w:r>
      </w:hyperlink>
      <w:r w:rsidRPr="0015079D">
        <w:rPr>
          <w:rFonts w:cs="Arial"/>
          <w:bCs/>
          <w:color w:val="000000" w:themeColor="text1"/>
          <w:szCs w:val="20"/>
        </w:rPr>
        <w:t xml:space="preserve">, </w:t>
      </w:r>
      <w:r w:rsidRPr="003F0B81">
        <w:rPr>
          <w:rFonts w:cs="Arial"/>
          <w:bCs/>
          <w:szCs w:val="20"/>
        </w:rPr>
        <w:t>where, why and which member of staff has responsibility for managing it</w:t>
      </w:r>
    </w:p>
    <w:p w14:paraId="761BC1F5" w14:textId="77777777" w:rsidR="00C015A9" w:rsidRPr="003F0B81" w:rsidRDefault="00C015A9" w:rsidP="0028444B">
      <w:pPr>
        <w:pStyle w:val="ListParagraph"/>
        <w:numPr>
          <w:ilvl w:val="0"/>
          <w:numId w:val="14"/>
        </w:numPr>
        <w:spacing w:line="312" w:lineRule="auto"/>
        <w:ind w:left="426"/>
        <w:jc w:val="left"/>
        <w:rPr>
          <w:rFonts w:cs="Arial"/>
          <w:bCs/>
          <w:szCs w:val="20"/>
        </w:rPr>
      </w:pPr>
      <w:r w:rsidRPr="003F0B81">
        <w:rPr>
          <w:rFonts w:cs="Arial"/>
          <w:bCs/>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F0B81" w:rsidRDefault="00C015A9" w:rsidP="0028444B">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F0B81" w:rsidRDefault="00C015A9" w:rsidP="0028444B">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data held is accurate and up to date and is held only for the purpose it was held for. Systems are in place to identify inaccuracies, such as asking parents to check emergency contact details at suitable intervals</w:t>
      </w:r>
    </w:p>
    <w:p w14:paraId="4609FF31" w14:textId="22C47008" w:rsidR="00C015A9" w:rsidRPr="003F0B81" w:rsidRDefault="00C015A9" w:rsidP="0028444B">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 xml:space="preserve">provides staff, parents, volunteers, </w:t>
      </w:r>
      <w:r w:rsidR="00300D9F" w:rsidRPr="003F0B81">
        <w:rPr>
          <w:rFonts w:cs="Arial"/>
          <w:bCs/>
          <w:color w:val="000000" w:themeColor="text1"/>
          <w:szCs w:val="20"/>
        </w:rPr>
        <w:t>teenagers,</w:t>
      </w:r>
      <w:r w:rsidRPr="003F0B81">
        <w:rPr>
          <w:rFonts w:cs="Arial"/>
          <w:bCs/>
          <w:color w:val="000000" w:themeColor="text1"/>
          <w:szCs w:val="20"/>
        </w:rPr>
        <w:t xml:space="preserve"> and older children with information about how the school looks after their data and what their rights are in a clear Privacy Notice </w:t>
      </w:r>
    </w:p>
    <w:p w14:paraId="088FE654" w14:textId="4DA3DF90" w:rsidR="00C015A9" w:rsidRPr="003F0B81" w:rsidRDefault="00C015A9" w:rsidP="0028444B">
      <w:pPr>
        <w:pStyle w:val="ListParagraph"/>
        <w:numPr>
          <w:ilvl w:val="0"/>
          <w:numId w:val="14"/>
        </w:numPr>
        <w:spacing w:line="312" w:lineRule="auto"/>
        <w:ind w:left="426"/>
        <w:jc w:val="left"/>
        <w:rPr>
          <w:rStyle w:val="GridBlueChar"/>
          <w:bCs/>
          <w:color w:val="000000" w:themeColor="text1"/>
        </w:rPr>
      </w:pPr>
      <w:r w:rsidRPr="003F0B81">
        <w:rPr>
          <w:rFonts w:cs="Arial"/>
          <w:bCs/>
          <w:color w:val="000000" w:themeColor="text1"/>
          <w:szCs w:val="20"/>
        </w:rPr>
        <w:t>has procedures in place to deal with the individual rights of the data subject</w:t>
      </w:r>
    </w:p>
    <w:p w14:paraId="1383CABB" w14:textId="77777777" w:rsidR="00C015A9" w:rsidRPr="003F0B81" w:rsidRDefault="00C015A9" w:rsidP="0028444B">
      <w:pPr>
        <w:pStyle w:val="ListParagraph"/>
        <w:numPr>
          <w:ilvl w:val="0"/>
          <w:numId w:val="14"/>
        </w:numPr>
        <w:spacing w:line="312" w:lineRule="auto"/>
        <w:ind w:left="426"/>
        <w:jc w:val="left"/>
        <w:rPr>
          <w:rFonts w:cs="Arial"/>
          <w:bCs/>
          <w:color w:val="000000" w:themeColor="text1"/>
        </w:rPr>
      </w:pPr>
      <w:r w:rsidRPr="003F0B81">
        <w:rPr>
          <w:rFonts w:cs="Arial"/>
          <w:bCs/>
          <w:color w:val="000000" w:themeColor="text1"/>
        </w:rPr>
        <w:t xml:space="preserve">carries out Data Protection Impact Assessments (DPIA) where necessary e.g. to ensure protection of personal data when accessed using any remote access solutions, or </w:t>
      </w:r>
      <w:proofErr w:type="gramStart"/>
      <w:r w:rsidRPr="003F0B81">
        <w:rPr>
          <w:rFonts w:cs="Arial"/>
          <w:bCs/>
          <w:color w:val="000000" w:themeColor="text1"/>
        </w:rPr>
        <w:t>entering into</w:t>
      </w:r>
      <w:proofErr w:type="gramEnd"/>
      <w:r w:rsidRPr="003F0B81">
        <w:rPr>
          <w:rFonts w:cs="Arial"/>
          <w:bCs/>
          <w:color w:val="000000" w:themeColor="text1"/>
        </w:rPr>
        <w:t xml:space="preserve"> a relationship with a new supplier</w:t>
      </w:r>
    </w:p>
    <w:p w14:paraId="420533D6" w14:textId="77777777" w:rsidR="00C015A9" w:rsidRPr="003F0B81" w:rsidRDefault="00C015A9" w:rsidP="0028444B">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has undertaken appropriate due diligence and has data protection compliant contracts in place with any data processors</w:t>
      </w:r>
    </w:p>
    <w:p w14:paraId="5CA272A8" w14:textId="77777777" w:rsidR="00C015A9" w:rsidRPr="003F0B81" w:rsidRDefault="00C015A9" w:rsidP="0028444B">
      <w:pPr>
        <w:pStyle w:val="ListParagraph"/>
        <w:numPr>
          <w:ilvl w:val="0"/>
          <w:numId w:val="14"/>
        </w:numPr>
        <w:spacing w:line="312" w:lineRule="auto"/>
        <w:ind w:left="426"/>
        <w:jc w:val="left"/>
        <w:rPr>
          <w:rStyle w:val="GridBlueChar"/>
          <w:bCs/>
          <w:color w:val="000000" w:themeColor="text1"/>
        </w:rPr>
      </w:pPr>
      <w:r w:rsidRPr="003F0B81">
        <w:rPr>
          <w:rFonts w:cs="Arial"/>
          <w:bCs/>
          <w:color w:val="000000" w:themeColor="text1"/>
          <w:szCs w:val="20"/>
        </w:rPr>
        <w:t xml:space="preserve">understands how to share data lawfully and safely with other relevant data controllers. </w:t>
      </w:r>
    </w:p>
    <w:p w14:paraId="5F156FAB" w14:textId="77777777" w:rsidR="00C015A9" w:rsidRPr="003F0B81" w:rsidRDefault="00C015A9" w:rsidP="0028444B">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has clear and understood policies and routines for the deletion and disposal of data</w:t>
      </w:r>
    </w:p>
    <w:p w14:paraId="5469EEC0" w14:textId="6C518C62" w:rsidR="00C015A9" w:rsidRPr="003F0B81" w:rsidRDefault="00C015A9" w:rsidP="0028444B">
      <w:pPr>
        <w:pStyle w:val="ListParagraph"/>
        <w:numPr>
          <w:ilvl w:val="0"/>
          <w:numId w:val="14"/>
        </w:numPr>
        <w:spacing w:line="312" w:lineRule="auto"/>
        <w:ind w:left="426"/>
        <w:jc w:val="left"/>
        <w:rPr>
          <w:rFonts w:cs="Arial"/>
          <w:bCs/>
          <w:color w:val="000000" w:themeColor="text1"/>
        </w:rPr>
      </w:pPr>
      <w:hyperlink r:id="rId35">
        <w:r w:rsidRPr="003F0B81">
          <w:rPr>
            <w:rStyle w:val="IntenseEmphasis"/>
            <w:bCs/>
            <w:color w:val="000000" w:themeColor="text1"/>
          </w:rPr>
          <w:t>reports any relevant breaches to the Information Commissioner</w:t>
        </w:r>
      </w:hyperlink>
      <w:r w:rsidRPr="003F0B81">
        <w:rPr>
          <w:rFonts w:cs="Arial"/>
          <w:bCs/>
          <w:color w:val="000000" w:themeColor="text1"/>
        </w:rPr>
        <w:t xml:space="preserve"> within 72hrs of becoming aware of the breach as required by law. It also reports relevant breaches to the individuals affected as required by law. </w:t>
      </w:r>
      <w:proofErr w:type="gramStart"/>
      <w:r w:rsidRPr="003F0B81">
        <w:rPr>
          <w:rFonts w:cs="Arial"/>
          <w:bCs/>
          <w:color w:val="000000" w:themeColor="text1"/>
        </w:rPr>
        <w:t>In order to</w:t>
      </w:r>
      <w:proofErr w:type="gramEnd"/>
      <w:r w:rsidRPr="003F0B81">
        <w:rPr>
          <w:rFonts w:cs="Arial"/>
          <w:bCs/>
          <w:color w:val="000000" w:themeColor="text1"/>
        </w:rPr>
        <w:t xml:space="preserve"> do this, it has a policy for reporting, logging, managing, investigating and learning from information risk incidents</w:t>
      </w:r>
    </w:p>
    <w:p w14:paraId="7EF930B6" w14:textId="77777777" w:rsidR="00C015A9" w:rsidRPr="003F0B81" w:rsidRDefault="00C015A9" w:rsidP="0028444B">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has a Freedom of Information Policy which sets out how it will deal with FOI requests</w:t>
      </w:r>
    </w:p>
    <w:p w14:paraId="38CEA4B6" w14:textId="77777777" w:rsidR="00C015A9" w:rsidRPr="003F0B81" w:rsidRDefault="00C015A9" w:rsidP="0028444B">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 xml:space="preserve">provides data protection training for all staff at induction and appropriate refresher training thereafter. Staff undertaking </w:t>
      </w:r>
      <w:proofErr w:type="gramStart"/>
      <w:r w:rsidRPr="003F0B81">
        <w:rPr>
          <w:rFonts w:cs="Arial"/>
          <w:bCs/>
          <w:color w:val="000000" w:themeColor="text1"/>
          <w:szCs w:val="20"/>
        </w:rPr>
        <w:t>particular data</w:t>
      </w:r>
      <w:proofErr w:type="gramEnd"/>
      <w:r w:rsidRPr="003F0B81">
        <w:rPr>
          <w:rFonts w:cs="Arial"/>
          <w:bCs/>
          <w:color w:val="000000" w:themeColor="text1"/>
          <w:szCs w:val="20"/>
        </w:rPr>
        <w:t xml:space="preserve"> protection functions, such as handling requests under the individual’s rights, will receive training appropriate for their function as well as the core training 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F0B81" w:rsidRDefault="00C015A9" w:rsidP="0028444B">
      <w:pPr>
        <w:pStyle w:val="ListParagraph"/>
        <w:numPr>
          <w:ilvl w:val="0"/>
          <w:numId w:val="14"/>
        </w:numPr>
        <w:spacing w:line="312" w:lineRule="auto"/>
        <w:ind w:left="426"/>
        <w:jc w:val="left"/>
        <w:rPr>
          <w:rFonts w:cs="Arial"/>
          <w:bCs/>
          <w:color w:val="000000" w:themeColor="text1"/>
          <w:szCs w:val="20"/>
        </w:rPr>
      </w:pPr>
      <w:r w:rsidRPr="003F0B81">
        <w:rPr>
          <w:rFonts w:cs="Arial"/>
          <w:bCs/>
          <w:szCs w:val="20"/>
        </w:rPr>
        <w:t xml:space="preserve">data will </w:t>
      </w:r>
      <w:r w:rsidRPr="003F0B81">
        <w:rPr>
          <w:rFonts w:cs="Arial"/>
          <w:bCs/>
          <w:color w:val="000000" w:themeColor="text1"/>
          <w:szCs w:val="20"/>
        </w:rPr>
        <w:t xml:space="preserve">be </w:t>
      </w:r>
      <w:r w:rsidR="00300D9F" w:rsidRPr="003F0B81">
        <w:rPr>
          <w:rFonts w:cs="Arial"/>
          <w:bCs/>
          <w:color w:val="000000" w:themeColor="text1"/>
          <w:szCs w:val="20"/>
        </w:rPr>
        <w:t>encrypted,</w:t>
      </w:r>
      <w:r w:rsidRPr="003F0B81">
        <w:rPr>
          <w:rFonts w:cs="Arial"/>
          <w:bCs/>
          <w:color w:val="000000" w:themeColor="text1"/>
          <w:szCs w:val="20"/>
        </w:rPr>
        <w:t xml:space="preserve"> and password protected.</w:t>
      </w:r>
    </w:p>
    <w:p w14:paraId="072F3B8E" w14:textId="5666E848" w:rsidR="00C015A9" w:rsidRPr="003F0B81" w:rsidRDefault="00C015A9" w:rsidP="0028444B">
      <w:pPr>
        <w:pStyle w:val="ListParagraph"/>
        <w:numPr>
          <w:ilvl w:val="0"/>
          <w:numId w:val="14"/>
        </w:numPr>
        <w:spacing w:line="312" w:lineRule="auto"/>
        <w:ind w:left="426"/>
        <w:jc w:val="left"/>
        <w:rPr>
          <w:rStyle w:val="GridBlueChar"/>
          <w:bCs/>
        </w:rPr>
      </w:pPr>
      <w:r w:rsidRPr="003F0B81">
        <w:rPr>
          <w:rFonts w:cs="Arial"/>
          <w:bCs/>
          <w:color w:val="000000" w:themeColor="text1"/>
          <w:szCs w:val="20"/>
        </w:rPr>
        <w:t>device will be password protected</w:t>
      </w:r>
      <w:r w:rsidRPr="003F0B81">
        <w:rPr>
          <w:rStyle w:val="GridBlueChar"/>
          <w:bCs/>
        </w:rPr>
        <w:t xml:space="preserve">. </w:t>
      </w:r>
    </w:p>
    <w:p w14:paraId="3A0C7201" w14:textId="77777777" w:rsidR="00C015A9" w:rsidRPr="003F0B81" w:rsidRDefault="00C015A9" w:rsidP="0028444B">
      <w:pPr>
        <w:pStyle w:val="ListParagraph"/>
        <w:numPr>
          <w:ilvl w:val="0"/>
          <w:numId w:val="14"/>
        </w:numPr>
        <w:spacing w:line="312" w:lineRule="auto"/>
        <w:ind w:left="426"/>
        <w:jc w:val="left"/>
        <w:rPr>
          <w:rFonts w:asciiTheme="minorHAnsi" w:eastAsiaTheme="minorEastAsia" w:hAnsiTheme="minorHAnsi"/>
          <w:bCs/>
          <w:color w:val="000000" w:themeColor="text1"/>
        </w:rPr>
      </w:pPr>
      <w:r w:rsidRPr="003F0B81">
        <w:rPr>
          <w:rFonts w:cs="Arial"/>
          <w:bCs/>
          <w:noProof/>
          <w:color w:val="000000" w:themeColor="text1"/>
          <w:szCs w:val="20"/>
          <w:lang w:eastAsia="en-GB"/>
        </w:rPr>
        <mc:AlternateContent>
          <mc:Choice Requires="wps">
            <w:drawing>
              <wp:anchor distT="0" distB="0" distL="114300" distR="114300" simplePos="0" relativeHeight="251658247"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973E31" w:rsidRDefault="00973E31"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4" type="#_x0000_t202" style="position:absolute;left:0;text-align:left;margin-left:-140.55pt;margin-top:48.9pt;width:63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ODKbAOEBAACoAwAADgAAAAAAAAAAAAAAAAAuAgAAZHJzL2Uyb0RvYy54bWxQSwECLQAU&#10;AAYACAAAACEAapEYfd4AAAAMAQAADwAAAAAAAAAAAAAAAAA7BAAAZHJzL2Rvd25yZXYueG1sUEsF&#10;BgAAAAAEAAQA8wAAAEYFAAAAAA==&#10;" filled="f" stroked="f">
                <v:textbox>
                  <w:txbxContent>
                    <w:p w14:paraId="5FF6C24F" w14:textId="77777777" w:rsidR="00973E31" w:rsidRDefault="00973E31" w:rsidP="00C015A9">
                      <w:pPr>
                        <w:jc w:val="center"/>
                      </w:pPr>
                      <w:r>
                        <w:rPr>
                          <w:color w:val="FFFFFF"/>
                          <w:sz w:val="60"/>
                        </w:rPr>
                        <w:t>16</w:t>
                      </w:r>
                    </w:p>
                  </w:txbxContent>
                </v:textbox>
              </v:shape>
            </w:pict>
          </mc:Fallback>
        </mc:AlternateContent>
      </w:r>
      <w:r w:rsidRPr="003F0B81">
        <w:rPr>
          <w:rFonts w:cs="Arial"/>
          <w:bCs/>
          <w:color w:val="000000" w:themeColor="text1"/>
        </w:rPr>
        <w:t xml:space="preserve">device will be protected by up-to-date endpoint (anti-virus) software </w:t>
      </w:r>
    </w:p>
    <w:p w14:paraId="0A7E6BC8" w14:textId="77777777" w:rsidR="00C015A9" w:rsidRPr="003F0B81" w:rsidRDefault="00C015A9" w:rsidP="0028444B">
      <w:pPr>
        <w:pStyle w:val="ListParagraph"/>
        <w:numPr>
          <w:ilvl w:val="0"/>
          <w:numId w:val="14"/>
        </w:numPr>
        <w:spacing w:line="312" w:lineRule="auto"/>
        <w:ind w:left="426"/>
        <w:jc w:val="left"/>
        <w:rPr>
          <w:bCs/>
          <w:color w:val="000000" w:themeColor="text1"/>
        </w:rPr>
      </w:pPr>
      <w:r w:rsidRPr="003F0B81">
        <w:rPr>
          <w:rFonts w:cs="Arial"/>
          <w:bCs/>
          <w:color w:val="000000" w:themeColor="text1"/>
        </w:rPr>
        <w:t xml:space="preserve">data will be securely deleted from the device, in line with school policy (below) once it has been </w:t>
      </w:r>
      <w:r w:rsidRPr="003F0B81">
        <w:rPr>
          <w:rFonts w:cs="Arial"/>
          <w:bCs/>
        </w:rPr>
        <w:t>transferred or its use is complete.</w:t>
      </w:r>
    </w:p>
    <w:p w14:paraId="750C5EBE" w14:textId="77777777" w:rsidR="003F0B81" w:rsidRPr="003F0B81" w:rsidRDefault="00C015A9" w:rsidP="003F0B81">
      <w:pPr>
        <w:spacing w:after="0"/>
        <w:rPr>
          <w:rFonts w:cs="Arial"/>
          <w:bCs/>
          <w:color w:val="000000" w:themeColor="text1"/>
          <w:szCs w:val="20"/>
        </w:rPr>
      </w:pPr>
      <w:r w:rsidRPr="003F0B81">
        <w:rPr>
          <w:rFonts w:cs="Arial"/>
          <w:bCs/>
          <w:color w:val="000000" w:themeColor="text1"/>
          <w:szCs w:val="20"/>
        </w:rPr>
        <w:t xml:space="preserve">Staff must ensure that they: </w:t>
      </w:r>
    </w:p>
    <w:p w14:paraId="34110368" w14:textId="3286B64C" w:rsidR="00C015A9" w:rsidRPr="003F0B81" w:rsidRDefault="00C015A9" w:rsidP="0028444B">
      <w:pPr>
        <w:pStyle w:val="ListParagraph"/>
        <w:numPr>
          <w:ilvl w:val="0"/>
          <w:numId w:val="65"/>
        </w:numPr>
        <w:spacing w:after="0"/>
        <w:rPr>
          <w:rFonts w:cs="Arial"/>
          <w:bCs/>
          <w:szCs w:val="20"/>
        </w:rPr>
      </w:pPr>
      <w:r w:rsidRPr="003F0B81">
        <w:rPr>
          <w:rFonts w:cs="Arial"/>
          <w:bCs/>
          <w:szCs w:val="20"/>
        </w:rPr>
        <w:t>at all times take care to ensure the safe keeping of personal data, minimising the risk of its loss or misuse</w:t>
      </w:r>
    </w:p>
    <w:p w14:paraId="0BBC82E1" w14:textId="77777777" w:rsidR="00C015A9" w:rsidRPr="003F0B81" w:rsidRDefault="00C015A9" w:rsidP="0028444B">
      <w:pPr>
        <w:pStyle w:val="ListParagraph"/>
        <w:numPr>
          <w:ilvl w:val="0"/>
          <w:numId w:val="15"/>
        </w:numPr>
        <w:spacing w:after="0" w:line="312" w:lineRule="auto"/>
        <w:ind w:left="567"/>
        <w:jc w:val="left"/>
        <w:rPr>
          <w:rFonts w:cs="Arial"/>
          <w:bCs/>
          <w:szCs w:val="20"/>
        </w:rPr>
      </w:pPr>
      <w:r w:rsidRPr="003F0B81">
        <w:rPr>
          <w:rFonts w:cs="Arial"/>
          <w:bCs/>
          <w:szCs w:val="20"/>
        </w:rPr>
        <w:t>can recognise a possible breach, understand the need for urgency and know who to report it to within the school</w:t>
      </w:r>
    </w:p>
    <w:p w14:paraId="59F599E6" w14:textId="77777777" w:rsidR="00C015A9" w:rsidRPr="003F0B81" w:rsidRDefault="00C015A9" w:rsidP="0028444B">
      <w:pPr>
        <w:pStyle w:val="ListParagraph"/>
        <w:numPr>
          <w:ilvl w:val="0"/>
          <w:numId w:val="15"/>
        </w:numPr>
        <w:spacing w:after="0" w:line="312" w:lineRule="auto"/>
        <w:ind w:left="567"/>
        <w:jc w:val="left"/>
        <w:rPr>
          <w:rFonts w:cs="Arial"/>
          <w:bCs/>
          <w:szCs w:val="20"/>
        </w:rPr>
      </w:pPr>
      <w:r w:rsidRPr="003F0B81">
        <w:rPr>
          <w:rFonts w:cs="Arial"/>
          <w:bCs/>
          <w:szCs w:val="20"/>
        </w:rPr>
        <w:t>can help data subjects understand their rights and know how to handle a request whether verbal or written and know who to pass it to in the school</w:t>
      </w:r>
    </w:p>
    <w:p w14:paraId="3E1DF42E" w14:textId="77777777" w:rsidR="00C015A9" w:rsidRPr="003F0B81" w:rsidRDefault="00C015A9" w:rsidP="0028444B">
      <w:pPr>
        <w:pStyle w:val="ListParagraph"/>
        <w:numPr>
          <w:ilvl w:val="0"/>
          <w:numId w:val="15"/>
        </w:numPr>
        <w:spacing w:after="0" w:line="312" w:lineRule="auto"/>
        <w:ind w:left="567"/>
        <w:jc w:val="left"/>
        <w:rPr>
          <w:rFonts w:cs="Arial"/>
          <w:bCs/>
        </w:rPr>
      </w:pPr>
      <w:r w:rsidRPr="003F0B81">
        <w:rPr>
          <w:rFonts w:cs="Arial"/>
          <w:bCs/>
        </w:rPr>
        <w:t>only use encrypted data storage for personal data</w:t>
      </w:r>
    </w:p>
    <w:p w14:paraId="1E2D6A92" w14:textId="53E52B61" w:rsidR="00C015A9" w:rsidRPr="003F0B81" w:rsidRDefault="00C015A9" w:rsidP="0028444B">
      <w:pPr>
        <w:pStyle w:val="ListParagraph"/>
        <w:numPr>
          <w:ilvl w:val="0"/>
          <w:numId w:val="15"/>
        </w:numPr>
        <w:spacing w:after="0" w:line="312" w:lineRule="auto"/>
        <w:ind w:left="567"/>
        <w:jc w:val="left"/>
        <w:rPr>
          <w:rStyle w:val="GridBlueChar"/>
          <w:bCs/>
        </w:rPr>
      </w:pPr>
      <w:r w:rsidRPr="003F0B81">
        <w:rPr>
          <w:rFonts w:cs="Arial"/>
          <w:bCs/>
          <w:szCs w:val="20"/>
        </w:rPr>
        <w:t>will not transfer any school personal data to personal devices</w:t>
      </w:r>
    </w:p>
    <w:p w14:paraId="4F5E1F0E" w14:textId="77777777" w:rsidR="00C015A9" w:rsidRPr="003F0B81" w:rsidRDefault="00C015A9" w:rsidP="0028444B">
      <w:pPr>
        <w:pStyle w:val="ListParagraph"/>
        <w:numPr>
          <w:ilvl w:val="0"/>
          <w:numId w:val="15"/>
        </w:numPr>
        <w:spacing w:after="0" w:line="312" w:lineRule="auto"/>
        <w:ind w:left="567"/>
        <w:jc w:val="left"/>
        <w:rPr>
          <w:rFonts w:cs="Arial"/>
          <w:bCs/>
          <w:szCs w:val="20"/>
        </w:rPr>
      </w:pPr>
      <w:r w:rsidRPr="003F0B81">
        <w:rPr>
          <w:rFonts w:cs="Arial"/>
          <w:bCs/>
          <w:szCs w:val="20"/>
        </w:rPr>
        <w:t>use personal data only on secure password protected computers and other devices, ensuring that they are properly “</w:t>
      </w:r>
      <w:proofErr w:type="gramStart"/>
      <w:r w:rsidRPr="003F0B81">
        <w:rPr>
          <w:rFonts w:cs="Arial"/>
          <w:bCs/>
          <w:szCs w:val="20"/>
        </w:rPr>
        <w:t>logged-off</w:t>
      </w:r>
      <w:proofErr w:type="gramEnd"/>
      <w:r w:rsidRPr="003F0B81">
        <w:rPr>
          <w:rFonts w:cs="Arial"/>
          <w:bCs/>
          <w:szCs w:val="20"/>
        </w:rPr>
        <w:t>” at the end of any session in which they are using personal data</w:t>
      </w:r>
    </w:p>
    <w:p w14:paraId="68DA48E1" w14:textId="7ED92EFF" w:rsidR="00C015A9" w:rsidRDefault="00C015A9" w:rsidP="0028444B">
      <w:pPr>
        <w:pStyle w:val="ListParagraph"/>
        <w:numPr>
          <w:ilvl w:val="0"/>
          <w:numId w:val="15"/>
        </w:numPr>
        <w:spacing w:after="0" w:line="312" w:lineRule="auto"/>
        <w:ind w:left="567"/>
        <w:jc w:val="left"/>
        <w:rPr>
          <w:rFonts w:cs="Arial"/>
          <w:bCs/>
          <w:szCs w:val="20"/>
        </w:rPr>
      </w:pPr>
      <w:r w:rsidRPr="003F0B81">
        <w:rPr>
          <w:rFonts w:cs="Arial"/>
          <w:bCs/>
          <w:szCs w:val="20"/>
        </w:rPr>
        <w:t>transfer data using encryption, a secure email account (where appropriate), and secure password protected devices.</w:t>
      </w:r>
    </w:p>
    <w:p w14:paraId="6CECEBCA" w14:textId="77777777" w:rsidR="003F0B81" w:rsidRPr="003F0B81" w:rsidRDefault="003F0B81" w:rsidP="003F0B81">
      <w:pPr>
        <w:pStyle w:val="ListParagraph"/>
        <w:spacing w:after="0" w:line="312" w:lineRule="auto"/>
        <w:ind w:left="567"/>
        <w:jc w:val="left"/>
        <w:rPr>
          <w:rFonts w:cs="Arial"/>
          <w:bCs/>
          <w:szCs w:val="20"/>
        </w:rPr>
      </w:pPr>
    </w:p>
    <w:p w14:paraId="2D53B488" w14:textId="77777777" w:rsidR="00C015A9" w:rsidRPr="003104D0" w:rsidRDefault="00C015A9" w:rsidP="00C015A9">
      <w:pPr>
        <w:pStyle w:val="Heading1"/>
      </w:pPr>
      <w:bookmarkStart w:id="85" w:name="_Toc61446008"/>
      <w:bookmarkStart w:id="86" w:name="_Toc61452128"/>
      <w:bookmarkStart w:id="87" w:name="_Toc169083845"/>
      <w:bookmarkEnd w:id="81"/>
      <w:r w:rsidRPr="003104D0">
        <w:t>Outcomes</w:t>
      </w:r>
      <w:bookmarkEnd w:id="85"/>
      <w:bookmarkEnd w:id="86"/>
      <w:bookmarkEnd w:id="87"/>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rsidP="0028444B">
      <w:pPr>
        <w:pStyle w:val="ListParagraph"/>
        <w:numPr>
          <w:ilvl w:val="0"/>
          <w:numId w:val="33"/>
        </w:numPr>
      </w:pPr>
      <w:r w:rsidRPr="003104D0">
        <w:lastRenderedPageBreak/>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28444B">
      <w:pPr>
        <w:pStyle w:val="ListParagraph"/>
        <w:numPr>
          <w:ilvl w:val="0"/>
          <w:numId w:val="33"/>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28444B">
      <w:pPr>
        <w:pStyle w:val="ListParagraph"/>
        <w:numPr>
          <w:ilvl w:val="0"/>
          <w:numId w:val="33"/>
        </w:numPr>
      </w:pPr>
      <w:r w:rsidRPr="003104D0">
        <w:t>parents/carers are informed of patterns of online safety incidents as part of the school’s online safety awareness raising</w:t>
      </w:r>
    </w:p>
    <w:p w14:paraId="71412B37" w14:textId="77777777" w:rsidR="00C015A9" w:rsidRPr="003104D0" w:rsidRDefault="00C015A9" w:rsidP="0028444B">
      <w:pPr>
        <w:pStyle w:val="ListParagraph"/>
        <w:numPr>
          <w:ilvl w:val="0"/>
          <w:numId w:val="33"/>
        </w:numPr>
      </w:pPr>
      <w:r w:rsidRPr="003104D0">
        <w:t>online safety (and related) policies and procedures are regularly updated in response to the evidence gathered from these reviews/audits/professional debate</w:t>
      </w:r>
    </w:p>
    <w:p w14:paraId="6C23C5E1" w14:textId="4D8F0B20" w:rsidR="00C015A9" w:rsidRDefault="00C015A9" w:rsidP="0028444B">
      <w:pPr>
        <w:pStyle w:val="ListParagraph"/>
        <w:numPr>
          <w:ilvl w:val="0"/>
          <w:numId w:val="33"/>
        </w:numPr>
      </w:pPr>
      <w:r w:rsidRPr="003104D0">
        <w:t>the evidence of impact is shared with other schools, agencies and LAs to help ensure the development of a consistent and effective local online safety strategy.</w:t>
      </w:r>
      <w:bookmarkStart w:id="88" w:name="_Toc29915716"/>
    </w:p>
    <w:p w14:paraId="03AA994E" w14:textId="4FE2B098" w:rsidR="005D38C0" w:rsidRDefault="005D38C0">
      <w:pPr>
        <w:spacing w:after="200" w:line="384" w:lineRule="auto"/>
        <w:jc w:val="left"/>
      </w:pPr>
      <w:r>
        <w:br w:type="page"/>
      </w:r>
    </w:p>
    <w:p w14:paraId="156B4D98" w14:textId="77777777" w:rsidR="00DC1B59" w:rsidRPr="003104D0" w:rsidRDefault="00DC1B59" w:rsidP="00DC1B59">
      <w:pPr>
        <w:pStyle w:val="Heading1"/>
        <w:tabs>
          <w:tab w:val="center" w:pos="4513"/>
          <w:tab w:val="left" w:pos="5657"/>
        </w:tabs>
        <w:jc w:val="center"/>
        <w:rPr>
          <w:sz w:val="72"/>
          <w:szCs w:val="72"/>
        </w:rPr>
      </w:pPr>
      <w:bookmarkStart w:id="89" w:name="_Toc25746929"/>
      <w:bookmarkStart w:id="90" w:name="_Toc29909721"/>
      <w:bookmarkStart w:id="91" w:name="_Toc29909846"/>
      <w:bookmarkStart w:id="92" w:name="_Toc29910030"/>
      <w:bookmarkStart w:id="93" w:name="_Toc29910829"/>
      <w:bookmarkEnd w:id="2"/>
      <w:bookmarkEnd w:id="13"/>
      <w:bookmarkEnd w:id="88"/>
      <w:r w:rsidRPr="003104D0">
        <w:rPr>
          <w:sz w:val="72"/>
          <w:szCs w:val="72"/>
        </w:rPr>
        <w:lastRenderedPageBreak/>
        <w:t>School Online Safety Policy Template</w:t>
      </w:r>
      <w:bookmarkEnd w:id="89"/>
      <w:bookmarkEnd w:id="90"/>
      <w:bookmarkEnd w:id="91"/>
      <w:bookmarkEnd w:id="92"/>
      <w:bookmarkEnd w:id="93"/>
      <w:r w:rsidRPr="003104D0">
        <w:rPr>
          <w:sz w:val="72"/>
          <w:szCs w:val="72"/>
        </w:rPr>
        <w:t xml:space="preserve"> Appendices</w:t>
      </w:r>
    </w:p>
    <w:p w14:paraId="508C83F4" w14:textId="77777777" w:rsidR="00DC1B59" w:rsidRPr="003104D0" w:rsidRDefault="00DC1B59" w:rsidP="00DC1B59"/>
    <w:p w14:paraId="5E893BD7" w14:textId="05446249" w:rsidR="00DC1B59" w:rsidRPr="004B4747" w:rsidRDefault="004B4747" w:rsidP="004B4747">
      <w:pPr>
        <w:spacing w:after="200" w:line="384" w:lineRule="auto"/>
        <w:jc w:val="left"/>
        <w:rPr>
          <w:rFonts w:ascii="Gotham Medium" w:eastAsiaTheme="majorEastAsia" w:hAnsi="Gotham Medium" w:cstheme="majorBidi"/>
          <w:bCs/>
          <w:color w:val="000000" w:themeColor="text1"/>
          <w:spacing w:val="-15"/>
          <w:sz w:val="36"/>
          <w:szCs w:val="36"/>
        </w:rPr>
      </w:pPr>
      <w:bookmarkStart w:id="94" w:name="_Toc61446011"/>
      <w:bookmarkStart w:id="95" w:name="_Toc61452131"/>
      <w:bookmarkStart w:id="96" w:name="_Toc62225665"/>
      <w:bookmarkStart w:id="97" w:name="_Toc448745851"/>
      <w:bookmarkStart w:id="98" w:name="_Toc448754166"/>
      <w:bookmarkStart w:id="99" w:name="_Toc511315132"/>
      <w:bookmarkStart w:id="100" w:name="_Toc25747660"/>
      <w:bookmarkStart w:id="101" w:name="_Toc29910044"/>
      <w:bookmarkStart w:id="102" w:name="_Toc29910843"/>
      <w:bookmarkStart w:id="103" w:name="_Hlk30700323"/>
      <w:r>
        <w:rPr>
          <w:sz w:val="36"/>
          <w:szCs w:val="36"/>
        </w:rPr>
        <w:br w:type="page"/>
      </w:r>
      <w:r w:rsidR="00DC1B59" w:rsidRPr="003104D0">
        <w:rPr>
          <w:sz w:val="36"/>
          <w:szCs w:val="36"/>
        </w:rPr>
        <w:lastRenderedPageBreak/>
        <w:t>Learner Acceptable Use Agreement Template – for KS2</w:t>
      </w:r>
      <w:bookmarkEnd w:id="94"/>
      <w:bookmarkEnd w:id="95"/>
      <w:bookmarkEnd w:id="96"/>
      <w:r w:rsidR="00DC1B59" w:rsidRPr="003104D0">
        <w:rPr>
          <w:sz w:val="36"/>
          <w:szCs w:val="36"/>
        </w:rPr>
        <w:t xml:space="preserve"> </w:t>
      </w:r>
    </w:p>
    <w:p w14:paraId="3C4A5FBB" w14:textId="77777777" w:rsidR="00DC1B59" w:rsidRPr="003104D0" w:rsidRDefault="00DC1B59" w:rsidP="00DC1B59">
      <w:pPr>
        <w:pStyle w:val="Heading3"/>
        <w:rPr>
          <w:sz w:val="24"/>
        </w:rPr>
      </w:pPr>
      <w:r w:rsidRPr="003104D0">
        <w:t>Introduction</w:t>
      </w:r>
    </w:p>
    <w:p w14:paraId="0C475C68" w14:textId="62DDEEDB" w:rsidR="00DC1B59" w:rsidRPr="003104D0" w:rsidRDefault="00DC1B59" w:rsidP="00DC1B59">
      <w:pPr>
        <w:rPr>
          <w:rFonts w:cs="Arial"/>
          <w:szCs w:val="24"/>
        </w:rPr>
      </w:pPr>
      <w:r w:rsidRPr="003104D0">
        <w:rPr>
          <w:rFonts w:cs="Arial"/>
          <w:szCs w:val="24"/>
        </w:rPr>
        <w:t xml:space="preserve">Digital technologies have become integral to the lives of children and young people, both within and outside schools. These technologies are powerful tools, which open-up new opportunities for everyone. They can stimulate discussion, encourage </w:t>
      </w:r>
      <w:r w:rsidR="003104D0" w:rsidRPr="003104D0">
        <w:rPr>
          <w:rFonts w:cs="Arial"/>
          <w:szCs w:val="24"/>
        </w:rPr>
        <w:t>creativity,</w:t>
      </w:r>
      <w:r w:rsidRPr="003104D0">
        <w:rPr>
          <w:rFonts w:cs="Arial"/>
          <w:szCs w:val="24"/>
        </w:rPr>
        <w:t xml:space="preserve"> and stimulate awareness of context to promote effective learning. Learners should have an entitlement to safe access to these digital technologies. </w:t>
      </w:r>
    </w:p>
    <w:p w14:paraId="28B0C299" w14:textId="77777777" w:rsidR="00DC1B59" w:rsidRPr="003104D0" w:rsidRDefault="00DC1B59" w:rsidP="00DC1B59">
      <w:pPr>
        <w:pStyle w:val="Heading3"/>
        <w:rPr>
          <w:rFonts w:cs="Arial"/>
          <w:szCs w:val="24"/>
        </w:rPr>
      </w:pPr>
      <w:r w:rsidRPr="003104D0">
        <w:rPr>
          <w:rFonts w:cs="Arial"/>
          <w:szCs w:val="24"/>
        </w:rPr>
        <w:t>This acceptable use agreement is intended:</w:t>
      </w:r>
    </w:p>
    <w:p w14:paraId="20261FA1" w14:textId="77777777" w:rsidR="00DC1B59" w:rsidRPr="003104D0" w:rsidRDefault="00DC1B59" w:rsidP="0028444B">
      <w:pPr>
        <w:pStyle w:val="ListParagraph"/>
        <w:numPr>
          <w:ilvl w:val="0"/>
          <w:numId w:val="50"/>
        </w:numPr>
      </w:pPr>
      <w:r w:rsidRPr="003104D0">
        <w:t>to ensure that learners will have good access to devices and online content, be responsible users and stay safe while using digital technologies for educational, personal and recreational use</w:t>
      </w:r>
    </w:p>
    <w:p w14:paraId="7198383B" w14:textId="77777777" w:rsidR="00DC1B59" w:rsidRPr="003104D0" w:rsidRDefault="00DC1B59" w:rsidP="0028444B">
      <w:pPr>
        <w:pStyle w:val="ListParagraph"/>
        <w:numPr>
          <w:ilvl w:val="0"/>
          <w:numId w:val="50"/>
        </w:numPr>
      </w:pPr>
      <w:r w:rsidRPr="003104D0">
        <w:t xml:space="preserve">to help learners understand good online behaviours that they can use in school, but also outside school </w:t>
      </w:r>
    </w:p>
    <w:p w14:paraId="77B219FB" w14:textId="77777777" w:rsidR="00DC1B59" w:rsidRPr="003104D0" w:rsidRDefault="00DC1B59" w:rsidP="0028444B">
      <w:pPr>
        <w:pStyle w:val="ListParagraph"/>
        <w:numPr>
          <w:ilvl w:val="0"/>
          <w:numId w:val="50"/>
        </w:numPr>
      </w:pPr>
      <w:r w:rsidRPr="003104D0">
        <w:t>to protect school devices and networks from accidental or deliberate misuse that could put the security of the systems and users at risk.</w:t>
      </w:r>
    </w:p>
    <w:p w14:paraId="069B976A" w14:textId="77777777" w:rsidR="00DC1B59" w:rsidRPr="003104D0" w:rsidRDefault="00DC1B59" w:rsidP="00DC1B59">
      <w:pPr>
        <w:pStyle w:val="Heading3"/>
        <w:rPr>
          <w:rFonts w:cs="Arial"/>
          <w:sz w:val="32"/>
          <w:szCs w:val="32"/>
        </w:rPr>
      </w:pPr>
      <w:r w:rsidRPr="003104D0">
        <w:rPr>
          <w:rFonts w:cs="Arial"/>
          <w:sz w:val="32"/>
          <w:szCs w:val="32"/>
        </w:rPr>
        <w:t xml:space="preserve">Acceptable Use Agreement </w:t>
      </w:r>
    </w:p>
    <w:p w14:paraId="1A0C8046" w14:textId="77777777" w:rsidR="00DC1B59" w:rsidRPr="003104D0" w:rsidRDefault="00DC1B59" w:rsidP="00DC1B59">
      <w:pPr>
        <w:rPr>
          <w:rFonts w:cs="Arial"/>
          <w:sz w:val="24"/>
        </w:rPr>
      </w:pPr>
      <w:r w:rsidRPr="003104D0">
        <w:rPr>
          <w:rFonts w:cs="Arial"/>
        </w:rPr>
        <w:t xml:space="preserve">When I use </w:t>
      </w:r>
      <w:proofErr w:type="gramStart"/>
      <w:r w:rsidRPr="003104D0">
        <w:rPr>
          <w:rFonts w:cs="Arial"/>
        </w:rPr>
        <w:t>devices</w:t>
      </w:r>
      <w:proofErr w:type="gramEnd"/>
      <w:r w:rsidRPr="003104D0">
        <w:rPr>
          <w:rFonts w:cs="Arial"/>
        </w:rPr>
        <w:t xml:space="preserve"> I must behave responsibly to help keep me and other users safe online and to look after the devices. </w:t>
      </w:r>
    </w:p>
    <w:p w14:paraId="1123B06F" w14:textId="65007DBB" w:rsidR="00DC1B59" w:rsidRPr="004B4747" w:rsidRDefault="00DC1B59" w:rsidP="004B4747">
      <w:pPr>
        <w:pStyle w:val="Heading3"/>
        <w:rPr>
          <w:rFonts w:cs="Arial"/>
        </w:rPr>
      </w:pPr>
      <w:r w:rsidRPr="003104D0">
        <w:rPr>
          <w:rFonts w:cs="Arial"/>
        </w:rPr>
        <w:t>For my own personal safety:</w:t>
      </w:r>
    </w:p>
    <w:p w14:paraId="213439F7" w14:textId="409E4E2A" w:rsidR="00DC1B59" w:rsidRPr="003104D0" w:rsidRDefault="00DC1B59" w:rsidP="0028444B">
      <w:pPr>
        <w:pStyle w:val="ListParagraph"/>
        <w:numPr>
          <w:ilvl w:val="0"/>
          <w:numId w:val="51"/>
        </w:numPr>
      </w:pPr>
      <w:r w:rsidRPr="003104D0">
        <w:t xml:space="preserve">I understand that what I do online will be supervised and monitored and that I may not be allowed to use devices in school unless I follow these rules and use them </w:t>
      </w:r>
      <w:r w:rsidR="003104D0" w:rsidRPr="003104D0">
        <w:t>responsibly.</w:t>
      </w:r>
    </w:p>
    <w:p w14:paraId="6BA06F93" w14:textId="191ADF35" w:rsidR="00DC1B59" w:rsidRPr="003104D0" w:rsidRDefault="00DC1B59" w:rsidP="0028444B">
      <w:pPr>
        <w:pStyle w:val="ListParagraph"/>
        <w:numPr>
          <w:ilvl w:val="0"/>
          <w:numId w:val="51"/>
        </w:numPr>
      </w:pPr>
      <w:r w:rsidRPr="003104D0">
        <w:t xml:space="preserve">I will only visit internet sites that adults have told me are safe to </w:t>
      </w:r>
      <w:r w:rsidR="003104D0" w:rsidRPr="003104D0">
        <w:t>visit.</w:t>
      </w:r>
    </w:p>
    <w:p w14:paraId="04E5591C" w14:textId="58FA0A2C" w:rsidR="00DC1B59" w:rsidRPr="003104D0" w:rsidRDefault="00DC1B59" w:rsidP="0028444B">
      <w:pPr>
        <w:pStyle w:val="ListParagraph"/>
        <w:numPr>
          <w:ilvl w:val="0"/>
          <w:numId w:val="51"/>
        </w:numPr>
      </w:pPr>
      <w:r w:rsidRPr="003104D0">
        <w:t xml:space="preserve">I will keep my username and password safe and secure and not share it with anyone </w:t>
      </w:r>
      <w:r w:rsidR="003104D0" w:rsidRPr="003104D0">
        <w:t>else.</w:t>
      </w:r>
      <w:r w:rsidRPr="003104D0">
        <w:t xml:space="preserve"> </w:t>
      </w:r>
    </w:p>
    <w:p w14:paraId="6D9840A4" w14:textId="227BC33B" w:rsidR="00DC1B59" w:rsidRPr="003104D0" w:rsidRDefault="00DC1B59" w:rsidP="0028444B">
      <w:pPr>
        <w:pStyle w:val="ListParagraph"/>
        <w:numPr>
          <w:ilvl w:val="0"/>
          <w:numId w:val="51"/>
        </w:numPr>
      </w:pPr>
      <w:r w:rsidRPr="003104D0">
        <w:t xml:space="preserve">I will be aware of “stranger danger” when I am </w:t>
      </w:r>
      <w:r w:rsidR="003104D0" w:rsidRPr="003104D0">
        <w:t>online.</w:t>
      </w:r>
      <w:r w:rsidRPr="003104D0">
        <w:t xml:space="preserve"> </w:t>
      </w:r>
    </w:p>
    <w:p w14:paraId="04F4B9A2" w14:textId="455B17BB" w:rsidR="00DC1B59" w:rsidRPr="003104D0" w:rsidRDefault="00DC1B59" w:rsidP="0028444B">
      <w:pPr>
        <w:pStyle w:val="ListParagraph"/>
        <w:numPr>
          <w:ilvl w:val="0"/>
          <w:numId w:val="51"/>
        </w:numPr>
      </w:pPr>
      <w:r w:rsidRPr="003104D0">
        <w:t xml:space="preserve">I will not share personal information about myself or others when </w:t>
      </w:r>
      <w:r w:rsidR="003104D0" w:rsidRPr="003104D0">
        <w:t>online.</w:t>
      </w:r>
      <w:r w:rsidRPr="003104D0">
        <w:t xml:space="preserve"> </w:t>
      </w:r>
    </w:p>
    <w:p w14:paraId="3B823E9D" w14:textId="02A8C33C" w:rsidR="00DC1B59" w:rsidRDefault="00DC1B59" w:rsidP="0028444B">
      <w:pPr>
        <w:pStyle w:val="ListParagraph"/>
        <w:numPr>
          <w:ilvl w:val="0"/>
          <w:numId w:val="51"/>
        </w:numPr>
      </w:pPr>
      <w:r w:rsidRPr="003104D0">
        <w:t xml:space="preserve">If I arrange to meet people off-line that I have communicated with online, I will do so in a public place and take a trusted adult with </w:t>
      </w:r>
      <w:r w:rsidR="003104D0" w:rsidRPr="003104D0">
        <w:t>me.</w:t>
      </w:r>
    </w:p>
    <w:p w14:paraId="13C51AFD" w14:textId="495B6AC1" w:rsidR="00486A5A" w:rsidRPr="0015079D" w:rsidRDefault="00486A5A" w:rsidP="0028444B">
      <w:pPr>
        <w:pStyle w:val="ListParagraph"/>
        <w:numPr>
          <w:ilvl w:val="0"/>
          <w:numId w:val="51"/>
        </w:numPr>
      </w:pPr>
      <w:r w:rsidRPr="0015079D">
        <w:t>I will not use AI platforms that my teacher has not approved</w:t>
      </w:r>
    </w:p>
    <w:p w14:paraId="0EA8E0CF" w14:textId="77777777" w:rsidR="00DC1B59" w:rsidRPr="003104D0" w:rsidRDefault="00DC1B59" w:rsidP="0028444B">
      <w:pPr>
        <w:pStyle w:val="ListParagraph"/>
        <w:numPr>
          <w:ilvl w:val="0"/>
          <w:numId w:val="51"/>
        </w:numPr>
      </w:pPr>
      <w:r w:rsidRPr="003104D0">
        <w:t xml:space="preserve">I will immediately tell an adult if I see anything that makes me feel uncomfortable when I see it online. </w:t>
      </w:r>
    </w:p>
    <w:p w14:paraId="47BDB19B" w14:textId="3B556CD8" w:rsidR="00DC1B59" w:rsidRPr="004B4747" w:rsidRDefault="00DC1B59" w:rsidP="004B4747">
      <w:pPr>
        <w:pStyle w:val="Heading3"/>
        <w:rPr>
          <w:rFonts w:cs="Arial"/>
        </w:rPr>
      </w:pPr>
      <w:r w:rsidRPr="003104D0">
        <w:rPr>
          <w:rFonts w:cs="Arial"/>
        </w:rPr>
        <w:t>I will look after the devices I use, so that the school and everyone there can be safe:</w:t>
      </w:r>
    </w:p>
    <w:p w14:paraId="53535D8D" w14:textId="77777777" w:rsidR="00DC1B59" w:rsidRPr="003104D0" w:rsidRDefault="00DC1B59" w:rsidP="0028444B">
      <w:pPr>
        <w:pStyle w:val="ListParagraph"/>
        <w:numPr>
          <w:ilvl w:val="0"/>
          <w:numId w:val="52"/>
        </w:numPr>
      </w:pPr>
      <w:r w:rsidRPr="003104D0">
        <w:t>I will handle all the devices carefully and only use them if I have permission.</w:t>
      </w:r>
    </w:p>
    <w:p w14:paraId="4038C6AF" w14:textId="77777777" w:rsidR="00DC1B59" w:rsidRPr="003104D0" w:rsidRDefault="00DC1B59" w:rsidP="0028444B">
      <w:pPr>
        <w:pStyle w:val="ListParagraph"/>
        <w:numPr>
          <w:ilvl w:val="0"/>
          <w:numId w:val="52"/>
        </w:numPr>
      </w:pPr>
      <w:r w:rsidRPr="003104D0">
        <w:t>I will not try to alter the settings on any devices or try to install any software or programmes.</w:t>
      </w:r>
    </w:p>
    <w:p w14:paraId="5D2B06F5" w14:textId="77777777" w:rsidR="00DC1B59" w:rsidRPr="003104D0" w:rsidRDefault="00DC1B59" w:rsidP="0028444B">
      <w:pPr>
        <w:pStyle w:val="ListParagraph"/>
        <w:numPr>
          <w:ilvl w:val="0"/>
          <w:numId w:val="52"/>
        </w:numPr>
      </w:pPr>
      <w:r w:rsidRPr="003104D0">
        <w:t>I will tell an adult if a device is damaged or if anything else goes wrong.</w:t>
      </w:r>
    </w:p>
    <w:p w14:paraId="56B6C79C" w14:textId="52A90284" w:rsidR="00DC1B59" w:rsidRPr="003104D0" w:rsidRDefault="00DC1B59" w:rsidP="0028444B">
      <w:pPr>
        <w:pStyle w:val="ListParagraph"/>
        <w:numPr>
          <w:ilvl w:val="0"/>
          <w:numId w:val="52"/>
        </w:numPr>
        <w:rPr>
          <w:color w:val="4F81BD" w:themeColor="accent1"/>
        </w:rPr>
      </w:pPr>
      <w:r w:rsidRPr="003104D0">
        <w:lastRenderedPageBreak/>
        <w:t xml:space="preserve">I will only use the devices to do things that I am allowed to do. </w:t>
      </w:r>
    </w:p>
    <w:p w14:paraId="3D148703" w14:textId="77777777" w:rsidR="00DC1B59" w:rsidRPr="003104D0" w:rsidRDefault="00DC1B59" w:rsidP="00DC1B59">
      <w:pPr>
        <w:pStyle w:val="Heading3"/>
      </w:pPr>
      <w:r w:rsidRPr="003104D0">
        <w:t>I will think about how my behaviour online might affect other people:</w:t>
      </w:r>
    </w:p>
    <w:p w14:paraId="578C41AD" w14:textId="77777777" w:rsidR="00DC1B59" w:rsidRPr="003104D0" w:rsidRDefault="00DC1B59" w:rsidP="0028444B">
      <w:pPr>
        <w:pStyle w:val="ListParagraph"/>
        <w:numPr>
          <w:ilvl w:val="0"/>
          <w:numId w:val="53"/>
        </w:numPr>
      </w:pPr>
      <w:r w:rsidRPr="003104D0">
        <w:t>When online, I will act as I expect others to act toward me.</w:t>
      </w:r>
    </w:p>
    <w:p w14:paraId="3AC05D8B" w14:textId="77777777" w:rsidR="00DC1B59" w:rsidRPr="003104D0" w:rsidRDefault="00DC1B59" w:rsidP="0028444B">
      <w:pPr>
        <w:pStyle w:val="ListParagraph"/>
        <w:numPr>
          <w:ilvl w:val="0"/>
          <w:numId w:val="53"/>
        </w:numPr>
      </w:pPr>
      <w:r w:rsidRPr="003104D0">
        <w:t xml:space="preserve">I will not copy anyone else’s work or files without their permission. </w:t>
      </w:r>
    </w:p>
    <w:p w14:paraId="00D17338" w14:textId="7657966D" w:rsidR="00DC1B59" w:rsidRPr="003104D0" w:rsidRDefault="00DC1B59" w:rsidP="0028444B">
      <w:pPr>
        <w:pStyle w:val="ListParagraph"/>
        <w:numPr>
          <w:ilvl w:val="0"/>
          <w:numId w:val="53"/>
        </w:numPr>
      </w:pPr>
      <w:r w:rsidRPr="003104D0">
        <w:t xml:space="preserve">I will be polite and responsible when I communicate with </w:t>
      </w:r>
      <w:r w:rsidR="003104D0" w:rsidRPr="003104D0">
        <w:t>others,</w:t>
      </w:r>
      <w:r w:rsidRPr="003104D0">
        <w:t xml:space="preserve"> and I appreciate that others may have different opinions to me. </w:t>
      </w:r>
    </w:p>
    <w:p w14:paraId="7E3DD706" w14:textId="77777777" w:rsidR="00DC1B59" w:rsidRDefault="00DC1B59" w:rsidP="0028444B">
      <w:pPr>
        <w:pStyle w:val="ListParagraph"/>
        <w:numPr>
          <w:ilvl w:val="0"/>
          <w:numId w:val="53"/>
        </w:numPr>
      </w:pPr>
      <w:r w:rsidRPr="003104D0">
        <w:t xml:space="preserve">I will not take or share images of anyone without their permission. </w:t>
      </w:r>
    </w:p>
    <w:p w14:paraId="585C508B" w14:textId="691AB65C" w:rsidR="00486A5A" w:rsidRPr="0015079D" w:rsidRDefault="00486A5A" w:rsidP="0028444B">
      <w:pPr>
        <w:pStyle w:val="ListParagraph"/>
        <w:numPr>
          <w:ilvl w:val="0"/>
          <w:numId w:val="53"/>
        </w:numPr>
      </w:pPr>
      <w:r w:rsidRPr="0015079D">
        <w:t xml:space="preserve">I will not upload </w:t>
      </w:r>
      <w:r w:rsidR="00ED4A1C" w:rsidRPr="0015079D">
        <w:t>any pictures, names or information about the school onto any AI platform without permission from my teacher who has already assessed and approved the AI platform in use.</w:t>
      </w:r>
    </w:p>
    <w:p w14:paraId="2DFC90AB" w14:textId="78032FCD" w:rsidR="00DC1B59" w:rsidRPr="004B4747" w:rsidRDefault="00DC1B59" w:rsidP="004B4747">
      <w:pPr>
        <w:pStyle w:val="Heading3"/>
        <w:rPr>
          <w:rFonts w:cs="Arial"/>
        </w:rPr>
      </w:pPr>
      <w:r w:rsidRPr="003104D0">
        <w:rPr>
          <w:rFonts w:cs="Arial"/>
        </w:rPr>
        <w:t xml:space="preserve">I know that there are other rules that I need to follow: </w:t>
      </w:r>
    </w:p>
    <w:p w14:paraId="4D46BCB3" w14:textId="0E32E92A" w:rsidR="00DC1B59" w:rsidRPr="003104D0" w:rsidRDefault="00DC1B59" w:rsidP="0028444B">
      <w:pPr>
        <w:pStyle w:val="ListParagraph"/>
        <w:numPr>
          <w:ilvl w:val="0"/>
          <w:numId w:val="54"/>
        </w:numPr>
      </w:pPr>
      <w:r w:rsidRPr="003104D0">
        <w:t xml:space="preserve">I will </w:t>
      </w:r>
      <w:r w:rsidR="0015079D">
        <w:t>not</w:t>
      </w:r>
      <w:r w:rsidRPr="003104D0">
        <w:t xml:space="preserve"> use my own personal devices (mobile phones/USB devices etc.) in the school. </w:t>
      </w:r>
    </w:p>
    <w:p w14:paraId="2DC1EAEE" w14:textId="7ED67D4B" w:rsidR="00DC1B59" w:rsidRPr="003104D0" w:rsidRDefault="00DC1B59" w:rsidP="0028444B">
      <w:pPr>
        <w:pStyle w:val="ListParagraph"/>
        <w:numPr>
          <w:ilvl w:val="0"/>
          <w:numId w:val="54"/>
        </w:numPr>
        <w:rPr>
          <w:rStyle w:val="BlueText"/>
        </w:rPr>
      </w:pPr>
      <w:r w:rsidRPr="003104D0">
        <w:t xml:space="preserve">I will </w:t>
      </w:r>
      <w:r w:rsidR="00452501">
        <w:t>not</w:t>
      </w:r>
      <w:r w:rsidRPr="003104D0">
        <w:t xml:space="preserve"> use social media sites</w:t>
      </w:r>
      <w:r w:rsidR="00452501">
        <w:t>.</w:t>
      </w:r>
    </w:p>
    <w:p w14:paraId="035E8661" w14:textId="77777777" w:rsidR="00DC1B59" w:rsidRPr="003104D0" w:rsidRDefault="00DC1B59" w:rsidP="0028444B">
      <w:pPr>
        <w:pStyle w:val="ListParagraph"/>
        <w:numPr>
          <w:ilvl w:val="0"/>
          <w:numId w:val="54"/>
        </w:numPr>
      </w:pPr>
      <w:r w:rsidRPr="003104D0">
        <w:t>Where work is protected by copyright, I will not try to download copies (including music and videos).</w:t>
      </w:r>
    </w:p>
    <w:p w14:paraId="5C55E984" w14:textId="136C07EC" w:rsidR="00DC1B59" w:rsidRPr="003104D0" w:rsidRDefault="00DC1B59" w:rsidP="0028444B">
      <w:pPr>
        <w:pStyle w:val="ListParagraph"/>
        <w:numPr>
          <w:ilvl w:val="0"/>
          <w:numId w:val="54"/>
        </w:numPr>
      </w:pPr>
      <w:r w:rsidRPr="003104D0">
        <w:t>When I am using the internet to find information</w:t>
      </w:r>
      <w:r w:rsidRPr="0015079D">
        <w:t xml:space="preserve">, </w:t>
      </w:r>
      <w:r w:rsidR="00ED4A1C" w:rsidRPr="0015079D">
        <w:t>including approved AI sites,</w:t>
      </w:r>
      <w:r w:rsidR="00ED4A1C">
        <w:t xml:space="preserve"> </w:t>
      </w:r>
      <w:r w:rsidRPr="003104D0">
        <w:t xml:space="preserve">I should take care to check that the information is accurate, as I understand that the work of others may not be truthful and may be a deliberate attempt to mislead me. </w:t>
      </w:r>
    </w:p>
    <w:p w14:paraId="66EC4238" w14:textId="77777777" w:rsidR="00DC1B59" w:rsidRPr="003104D0" w:rsidRDefault="00DC1B59" w:rsidP="0028444B">
      <w:pPr>
        <w:pStyle w:val="ListParagraph"/>
        <w:numPr>
          <w:ilvl w:val="0"/>
          <w:numId w:val="54"/>
        </w:numPr>
        <w:rPr>
          <w:color w:val="003EA4"/>
        </w:rPr>
      </w:pPr>
      <w:r w:rsidRPr="003104D0">
        <w:t>I should have permission if I use the original work of others in my own work.</w:t>
      </w:r>
    </w:p>
    <w:p w14:paraId="10B5534F" w14:textId="77777777" w:rsidR="00DC1B59" w:rsidRPr="003104D0" w:rsidRDefault="00DC1B59" w:rsidP="00DC1B59">
      <w:pPr>
        <w:pStyle w:val="Heading3"/>
        <w:rPr>
          <w:rFonts w:cs="Arial"/>
          <w:color w:val="494949"/>
        </w:rPr>
      </w:pPr>
      <w:r w:rsidRPr="003104D0">
        <w:rPr>
          <w:rFonts w:cs="Arial"/>
        </w:rPr>
        <w:t>I understand that I am responsible for my actions, both in and out of school:</w:t>
      </w:r>
    </w:p>
    <w:p w14:paraId="1749C5EF" w14:textId="77777777" w:rsidR="00DC1B59" w:rsidRPr="003104D0" w:rsidRDefault="00DC1B59" w:rsidP="0028444B">
      <w:pPr>
        <w:pStyle w:val="ListParagraph"/>
        <w:numPr>
          <w:ilvl w:val="0"/>
          <w:numId w:val="55"/>
        </w:numPr>
      </w:pPr>
      <w:r w:rsidRPr="003104D0">
        <w:t xml:space="preserve">I know that I am expected to follow these rules in school and that I should behave in the same way when out of school as well. </w:t>
      </w:r>
    </w:p>
    <w:p w14:paraId="752CB4F7" w14:textId="46A41F58" w:rsidR="00452501" w:rsidRPr="004B4747" w:rsidRDefault="00DC1B59" w:rsidP="0028444B">
      <w:pPr>
        <w:pStyle w:val="ListParagraph"/>
        <w:numPr>
          <w:ilvl w:val="0"/>
          <w:numId w:val="55"/>
        </w:numPr>
        <w:rPr>
          <w:i/>
          <w:iCs/>
        </w:rPr>
      </w:pPr>
      <w:r w:rsidRPr="003104D0">
        <w:t xml:space="preserve">I understand that if I do not follow these rules, I may be subject to disciplinary action. </w:t>
      </w:r>
    </w:p>
    <w:p w14:paraId="12B2A1A6" w14:textId="77777777" w:rsidR="00DC1B59" w:rsidRPr="003104D0" w:rsidRDefault="00DC1B59" w:rsidP="00DC1B59">
      <w:pPr>
        <w:pStyle w:val="Heading3"/>
        <w:rPr>
          <w:rFonts w:cs="Arial"/>
          <w:b/>
        </w:rPr>
      </w:pPr>
      <w:r w:rsidRPr="003104D0">
        <w:rPr>
          <w:rFonts w:cs="Arial"/>
        </w:rPr>
        <w:t xml:space="preserve">Learner Acceptable Use Agreement Form </w:t>
      </w:r>
    </w:p>
    <w:p w14:paraId="69F018A5" w14:textId="26D8A459" w:rsidR="00DC1B59" w:rsidRPr="003104D0" w:rsidRDefault="00DC1B59" w:rsidP="00DC1B59">
      <w:pPr>
        <w:rPr>
          <w:rStyle w:val="BlueText"/>
        </w:rPr>
      </w:pPr>
      <w:r w:rsidRPr="003104D0">
        <w:rPr>
          <w:rFonts w:cs="Arial"/>
        </w:rPr>
        <w:t>Please complete the sections below to show that you have read, understood and agree to the rules included in the acceptable use agreement. If you do not sign and return this agreement, access will not be granted to school systems</w:t>
      </w:r>
      <w:r w:rsidRPr="003104D0">
        <w:rPr>
          <w:rStyle w:val="BlueText"/>
          <w:rFonts w:cs="Arial"/>
        </w:rPr>
        <w:t xml:space="preserve">. </w:t>
      </w:r>
    </w:p>
    <w:p w14:paraId="3AEE6CC0" w14:textId="77777777" w:rsidR="00DC1B59" w:rsidRPr="003104D0" w:rsidRDefault="00DC1B59" w:rsidP="00DC1B59">
      <w:r w:rsidRPr="003104D0">
        <w:rPr>
          <w:rFonts w:cs="Arial"/>
        </w:rPr>
        <w:t>I have read and understand the above and agree to follow these guidelines when:</w:t>
      </w:r>
    </w:p>
    <w:p w14:paraId="67CED06C" w14:textId="77777777" w:rsidR="00DC1B59" w:rsidRPr="003104D0" w:rsidRDefault="00DC1B59" w:rsidP="0028444B">
      <w:pPr>
        <w:pStyle w:val="ListParagraph"/>
        <w:numPr>
          <w:ilvl w:val="0"/>
          <w:numId w:val="56"/>
        </w:numPr>
      </w:pPr>
      <w:r w:rsidRPr="003104D0">
        <w:t xml:space="preserve">I use the </w:t>
      </w:r>
      <w:r w:rsidRPr="003104D0">
        <w:rPr>
          <w:iCs/>
        </w:rPr>
        <w:t>school systems</w:t>
      </w:r>
      <w:r w:rsidRPr="003104D0">
        <w:t xml:space="preserve"> and devices (both in and out of school) </w:t>
      </w:r>
    </w:p>
    <w:p w14:paraId="041EB4CD" w14:textId="77777777" w:rsidR="00DC1B59" w:rsidRPr="003104D0" w:rsidRDefault="00DC1B59" w:rsidP="0028444B">
      <w:pPr>
        <w:pStyle w:val="ListParagraph"/>
        <w:numPr>
          <w:ilvl w:val="0"/>
          <w:numId w:val="56"/>
        </w:numPr>
      </w:pPr>
      <w:r w:rsidRPr="003104D0">
        <w:t xml:space="preserve">I use my own devices in the </w:t>
      </w:r>
      <w:r w:rsidRPr="003104D0">
        <w:rPr>
          <w:iCs/>
        </w:rPr>
        <w:t>school</w:t>
      </w:r>
      <w:r w:rsidRPr="003104D0">
        <w:t xml:space="preserve"> (when allowed) e.g. mobile phones, gaming devices USB devices, cameras etc.</w:t>
      </w:r>
    </w:p>
    <w:p w14:paraId="290ACFBA" w14:textId="77777777" w:rsidR="00DC1B59" w:rsidRPr="003104D0" w:rsidRDefault="00DC1B59" w:rsidP="0028444B">
      <w:pPr>
        <w:pStyle w:val="ListParagraph"/>
        <w:numPr>
          <w:ilvl w:val="0"/>
          <w:numId w:val="56"/>
        </w:numPr>
      </w:pPr>
      <w:r w:rsidRPr="003104D0">
        <w:t xml:space="preserve">I am out of school and involved in any online behaviour that might affect the school or other members of the school. </w:t>
      </w:r>
    </w:p>
    <w:p w14:paraId="1ECFCF57" w14:textId="77777777" w:rsidR="00DC1B59" w:rsidRPr="003104D0" w:rsidRDefault="00DC1B59" w:rsidP="00DC1B59">
      <w:pPr>
        <w:rPr>
          <w:rFonts w:eastAsia="Times" w:cs="Arial"/>
          <w:color w:val="494949"/>
          <w:szCs w:val="20"/>
          <w:u w:val="dotted"/>
          <w:lang w:eastAsia="x-none"/>
        </w:rPr>
      </w:pPr>
      <w:r w:rsidRPr="003104D0">
        <w:rPr>
          <w:rFonts w:cs="Arial"/>
        </w:rPr>
        <w:t>Name of Learner:</w:t>
      </w:r>
      <w:r w:rsidRPr="003104D0">
        <w:rPr>
          <w:rFonts w:cs="Arial"/>
        </w:rPr>
        <w:tab/>
      </w:r>
      <w:r w:rsidRPr="003104D0">
        <w:rPr>
          <w:rFonts w:cs="Arial"/>
          <w:u w:val="dotted"/>
        </w:rPr>
        <w:tab/>
      </w:r>
      <w:r w:rsidRPr="003104D0">
        <w:rPr>
          <w:rFonts w:eastAsia="Times" w:cs="Arial"/>
          <w:color w:val="494949"/>
          <w:szCs w:val="20"/>
          <w:u w:val="dotted"/>
          <w:lang w:val="x-none" w:eastAsia="x-none"/>
        </w:rPr>
        <w:tab/>
      </w:r>
      <w:r w:rsidRPr="003104D0">
        <w:rPr>
          <w:rFonts w:eastAsia="Times" w:cs="Arial"/>
          <w:color w:val="494949"/>
          <w:szCs w:val="20"/>
          <w:u w:val="dotted"/>
          <w:lang w:val="x-none" w:eastAsia="x-none"/>
        </w:rPr>
        <w:tab/>
      </w:r>
      <w:r w:rsidRPr="003104D0">
        <w:rPr>
          <w:rFonts w:eastAsia="Times" w:cs="Arial"/>
          <w:color w:val="494949"/>
          <w:szCs w:val="20"/>
          <w:u w:val="dotted"/>
          <w:lang w:eastAsia="x-none"/>
        </w:rPr>
        <w:tab/>
      </w:r>
      <w:r w:rsidRPr="003104D0">
        <w:rPr>
          <w:rFonts w:cs="Arial"/>
        </w:rPr>
        <w:t>Group/Class:</w:t>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04DDD13B" w14:textId="06CBC589" w:rsidR="00C71051" w:rsidRDefault="00DC1B59" w:rsidP="00DC1B59">
      <w:pPr>
        <w:rPr>
          <w:rFonts w:cs="Arial"/>
          <w:u w:val="dotted"/>
        </w:rPr>
      </w:pPr>
      <w:r w:rsidRPr="003104D0">
        <w:rPr>
          <w:rFonts w:cs="Arial"/>
        </w:rPr>
        <w:lastRenderedPageBreak/>
        <w:t>Signed:</w:t>
      </w:r>
      <w:r w:rsidRPr="003104D0">
        <w:rPr>
          <w:rFonts w:cs="Arial"/>
        </w:rPr>
        <w:tab/>
      </w:r>
      <w:r w:rsidRPr="003104D0">
        <w:rPr>
          <w:rFonts w:cs="Arial"/>
        </w:rPr>
        <w:tab/>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rPr>
        <w:t>Date:</w:t>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071ED1C0" w14:textId="77777777" w:rsidR="00C71051" w:rsidRDefault="00C71051" w:rsidP="00DC1B59">
      <w:pPr>
        <w:rPr>
          <w:rFonts w:cs="Arial"/>
          <w:u w:val="dotted"/>
        </w:rPr>
      </w:pPr>
    </w:p>
    <w:p w14:paraId="66E0B925" w14:textId="77777777" w:rsidR="00C71051" w:rsidRPr="00C71051" w:rsidRDefault="00C71051" w:rsidP="00DC1B59">
      <w:pPr>
        <w:rPr>
          <w:rFonts w:cs="Arial"/>
          <w:u w:val="dotted"/>
        </w:rPr>
      </w:pPr>
    </w:p>
    <w:p w14:paraId="4CB6A299" w14:textId="3C4F30F8" w:rsidR="00DC1B59" w:rsidRPr="003104D0" w:rsidRDefault="00DC1B59" w:rsidP="00DC1B59">
      <w:pPr>
        <w:pStyle w:val="Heading1"/>
        <w:rPr>
          <w:sz w:val="36"/>
          <w:szCs w:val="36"/>
        </w:rPr>
      </w:pPr>
      <w:r w:rsidRPr="003104D0">
        <w:rPr>
          <w:sz w:val="36"/>
          <w:szCs w:val="36"/>
        </w:rPr>
        <w:t>Learner Acceptable Use Agreement Template – for younger learners (Foundation/KS1)</w:t>
      </w:r>
      <w:bookmarkEnd w:id="97"/>
      <w:bookmarkEnd w:id="98"/>
      <w:bookmarkEnd w:id="99"/>
      <w:bookmarkEnd w:id="100"/>
      <w:bookmarkEnd w:id="101"/>
      <w:bookmarkEnd w:id="102"/>
    </w:p>
    <w:p w14:paraId="158894B0" w14:textId="77777777" w:rsidR="00DC1B59" w:rsidRPr="003104D0" w:rsidRDefault="00DC1B59" w:rsidP="00DC1B59">
      <w:pPr>
        <w:pStyle w:val="Heading4"/>
      </w:pPr>
      <w:bookmarkStart w:id="104" w:name="_Toc448745852"/>
      <w:r w:rsidRPr="003104D0">
        <w:t>This is how we stay safe when we use computers:</w:t>
      </w:r>
      <w:bookmarkEnd w:id="104"/>
    </w:p>
    <w:p w14:paraId="33BCD3E5" w14:textId="46FF21CD" w:rsidR="00DC1B59" w:rsidRPr="003104D0" w:rsidRDefault="00DC1B59" w:rsidP="0028444B">
      <w:pPr>
        <w:pStyle w:val="ListParagraph"/>
        <w:numPr>
          <w:ilvl w:val="0"/>
          <w:numId w:val="37"/>
        </w:numPr>
        <w:spacing w:after="0" w:line="264" w:lineRule="auto"/>
        <w:ind w:left="426"/>
      </w:pPr>
      <w:r w:rsidRPr="003104D0">
        <w:t>I will ask a teacher or suitable adult if I want to use the computers/</w:t>
      </w:r>
      <w:r w:rsidR="003104D0" w:rsidRPr="003104D0">
        <w:t>tablets.</w:t>
      </w:r>
    </w:p>
    <w:p w14:paraId="6E19B541" w14:textId="517D9F5B" w:rsidR="00DC1B59" w:rsidRPr="003104D0" w:rsidRDefault="00DC1B59" w:rsidP="0028444B">
      <w:pPr>
        <w:pStyle w:val="ListParagraph"/>
        <w:numPr>
          <w:ilvl w:val="0"/>
          <w:numId w:val="37"/>
        </w:numPr>
        <w:spacing w:after="0" w:line="264" w:lineRule="auto"/>
        <w:ind w:left="426"/>
      </w:pPr>
      <w:r w:rsidRPr="003104D0">
        <w:t>I will only use activities</w:t>
      </w:r>
      <w:r w:rsidR="00ED4A1C">
        <w:t xml:space="preserve"> </w:t>
      </w:r>
      <w:r w:rsidR="00ED4A1C" w:rsidRPr="0015079D">
        <w:t>and AI sites</w:t>
      </w:r>
      <w:r w:rsidRPr="003104D0">
        <w:t xml:space="preserve"> that a teacher or suitable adult has told or allowed me to </w:t>
      </w:r>
      <w:r w:rsidR="003104D0" w:rsidRPr="003104D0">
        <w:t>use.</w:t>
      </w:r>
    </w:p>
    <w:p w14:paraId="6B4B803D" w14:textId="5E27E58F" w:rsidR="00DC1B59" w:rsidRPr="003104D0" w:rsidRDefault="00DC1B59" w:rsidP="0028444B">
      <w:pPr>
        <w:pStyle w:val="ListParagraph"/>
        <w:numPr>
          <w:ilvl w:val="0"/>
          <w:numId w:val="37"/>
        </w:numPr>
        <w:spacing w:after="0" w:line="264" w:lineRule="auto"/>
        <w:ind w:left="426"/>
      </w:pPr>
      <w:r w:rsidRPr="003104D0">
        <w:t xml:space="preserve">I will take care of computers/tablets and other </w:t>
      </w:r>
      <w:r w:rsidR="003104D0" w:rsidRPr="003104D0">
        <w:t>equipment.</w:t>
      </w:r>
    </w:p>
    <w:p w14:paraId="4A83874A" w14:textId="6258603A" w:rsidR="00DC1B59" w:rsidRPr="003104D0" w:rsidRDefault="00DC1B59" w:rsidP="0028444B">
      <w:pPr>
        <w:pStyle w:val="ListParagraph"/>
        <w:numPr>
          <w:ilvl w:val="0"/>
          <w:numId w:val="37"/>
        </w:numPr>
        <w:spacing w:after="0" w:line="264" w:lineRule="auto"/>
        <w:ind w:left="426"/>
      </w:pPr>
      <w:r w:rsidRPr="003104D0">
        <w:t xml:space="preserve">I will ask for help from a teacher or suitable adult if I am not sure what to do or if I think I have done something </w:t>
      </w:r>
      <w:r w:rsidR="003104D0" w:rsidRPr="003104D0">
        <w:t>wrong.</w:t>
      </w:r>
    </w:p>
    <w:p w14:paraId="32EA07B6" w14:textId="663EAB98" w:rsidR="00DC1B59" w:rsidRPr="003104D0" w:rsidRDefault="00DC1B59" w:rsidP="0028444B">
      <w:pPr>
        <w:pStyle w:val="ListParagraph"/>
        <w:numPr>
          <w:ilvl w:val="0"/>
          <w:numId w:val="37"/>
        </w:numPr>
        <w:spacing w:after="0" w:line="264" w:lineRule="auto"/>
        <w:ind w:left="426"/>
      </w:pPr>
      <w:r w:rsidRPr="003104D0">
        <w:t xml:space="preserve">I will tell a teacher or suitable adult if I see something that upsets me on the </w:t>
      </w:r>
      <w:r w:rsidR="003104D0" w:rsidRPr="003104D0">
        <w:t>screen.</w:t>
      </w:r>
    </w:p>
    <w:p w14:paraId="5736A530" w14:textId="3CE96BD3" w:rsidR="00DC1B59" w:rsidRPr="003104D0" w:rsidRDefault="00DC1B59" w:rsidP="0028444B">
      <w:pPr>
        <w:pStyle w:val="ListParagraph"/>
        <w:numPr>
          <w:ilvl w:val="0"/>
          <w:numId w:val="37"/>
        </w:numPr>
        <w:spacing w:after="0" w:line="264" w:lineRule="auto"/>
        <w:ind w:left="426"/>
      </w:pPr>
      <w:r w:rsidRPr="003104D0">
        <w:t xml:space="preserve">I know that if I break the </w:t>
      </w:r>
      <w:r w:rsidR="003104D0" w:rsidRPr="003104D0">
        <w:t>rules,</w:t>
      </w:r>
      <w:r w:rsidRPr="003104D0">
        <w:t xml:space="preserve"> I might not be allowed to use a computer/</w:t>
      </w:r>
      <w:r w:rsidR="00EA0838" w:rsidRPr="003104D0">
        <w:t>tablet.</w:t>
      </w:r>
    </w:p>
    <w:p w14:paraId="666BF4A2" w14:textId="77777777" w:rsidR="00DC1B59" w:rsidRPr="003104D0" w:rsidRDefault="00DC1B59" w:rsidP="00DC1B59"/>
    <w:p w14:paraId="257DAC4E" w14:textId="7D817657" w:rsidR="00DC1B59" w:rsidRPr="0015079D" w:rsidRDefault="0015079D" w:rsidP="00DC1B59">
      <w:pPr>
        <w:rPr>
          <w:color w:val="000000" w:themeColor="text1"/>
        </w:rPr>
      </w:pPr>
      <w:r>
        <w:rPr>
          <w:rStyle w:val="BlueText"/>
          <w:rFonts w:cs="Arial"/>
          <w:color w:val="000000" w:themeColor="text1"/>
        </w:rPr>
        <w:t>We</w:t>
      </w:r>
      <w:r w:rsidR="00452501" w:rsidRPr="0015079D">
        <w:rPr>
          <w:rStyle w:val="BlueText"/>
          <w:rFonts w:cs="Arial"/>
          <w:color w:val="000000" w:themeColor="text1"/>
        </w:rPr>
        <w:t xml:space="preserve"> will not ask younger children to sign this </w:t>
      </w:r>
      <w:proofErr w:type="gramStart"/>
      <w:r w:rsidR="00452501" w:rsidRPr="0015079D">
        <w:rPr>
          <w:rStyle w:val="BlueText"/>
          <w:rFonts w:cs="Arial"/>
          <w:color w:val="000000" w:themeColor="text1"/>
        </w:rPr>
        <w:t>agreement, but</w:t>
      </w:r>
      <w:proofErr w:type="gramEnd"/>
      <w:r w:rsidR="00452501" w:rsidRPr="0015079D">
        <w:rPr>
          <w:rStyle w:val="BlueText"/>
          <w:rFonts w:cs="Arial"/>
          <w:color w:val="000000" w:themeColor="text1"/>
        </w:rPr>
        <w:t xml:space="preserve"> will make them aware through education programmes/awareness raising.</w:t>
      </w:r>
    </w:p>
    <w:p w14:paraId="03F6CB6E"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105" w:name="_Toc448745853"/>
      <w:bookmarkStart w:id="106" w:name="_Toc448754167"/>
      <w:bookmarkStart w:id="107" w:name="_Toc511315133"/>
      <w:bookmarkEnd w:id="103"/>
      <w:r w:rsidRPr="003104D0">
        <w:br w:type="page"/>
      </w:r>
    </w:p>
    <w:p w14:paraId="10783698" w14:textId="04E9DBF7" w:rsidR="00DC1B59" w:rsidRPr="003104D0" w:rsidRDefault="00DC1B59" w:rsidP="00DC1B59">
      <w:pPr>
        <w:pStyle w:val="Heading1"/>
        <w:rPr>
          <w:color w:val="494949"/>
          <w:sz w:val="36"/>
          <w:szCs w:val="36"/>
        </w:rPr>
      </w:pPr>
      <w:bookmarkStart w:id="108" w:name="_Toc448745861"/>
      <w:bookmarkStart w:id="109" w:name="_Toc448754174"/>
      <w:bookmarkStart w:id="110" w:name="_Toc511315134"/>
      <w:bookmarkStart w:id="111" w:name="_Toc29910046"/>
      <w:bookmarkStart w:id="112" w:name="_Toc29910845"/>
      <w:bookmarkStart w:id="113" w:name="_Hlk30699882"/>
      <w:bookmarkEnd w:id="105"/>
      <w:bookmarkEnd w:id="106"/>
      <w:bookmarkEnd w:id="107"/>
      <w:r w:rsidRPr="003104D0">
        <w:rPr>
          <w:sz w:val="36"/>
          <w:szCs w:val="36"/>
        </w:rPr>
        <w:lastRenderedPageBreak/>
        <w:t>Staff (and Volunteer) Acceptable Use Policy Agreement Template</w:t>
      </w:r>
      <w:bookmarkEnd w:id="108"/>
      <w:bookmarkEnd w:id="109"/>
      <w:bookmarkEnd w:id="110"/>
      <w:bookmarkEnd w:id="111"/>
      <w:bookmarkEnd w:id="112"/>
    </w:p>
    <w:p w14:paraId="32EE7BC5" w14:textId="77777777" w:rsidR="00DC1B59" w:rsidRPr="003104D0" w:rsidRDefault="00DC1B59" w:rsidP="00DC1B59">
      <w:pPr>
        <w:pStyle w:val="Heading3"/>
      </w:pPr>
      <w:bookmarkStart w:id="114" w:name="_Toc448745862"/>
      <w:bookmarkStart w:id="115" w:name="_Toc448754175"/>
      <w:bookmarkStart w:id="116" w:name="_Toc25747670"/>
      <w:r w:rsidRPr="003104D0">
        <w:t>School Policy</w:t>
      </w:r>
      <w:bookmarkEnd w:id="114"/>
      <w:bookmarkEnd w:id="115"/>
      <w:bookmarkEnd w:id="116"/>
    </w:p>
    <w:p w14:paraId="020EFB3A" w14:textId="77777777" w:rsidR="00DC1B59" w:rsidRPr="003104D0" w:rsidRDefault="00DC1B59" w:rsidP="00DC1B59">
      <w:r w:rsidRPr="003104D0">
        <w:t xml:space="preserve">New technologies have become integral to the lives of children and young people </w:t>
      </w:r>
      <w:proofErr w:type="gramStart"/>
      <w:r w:rsidRPr="003104D0">
        <w:t>in today’s society</w:t>
      </w:r>
      <w:proofErr w:type="gramEnd"/>
      <w:r w:rsidRPr="003104D0">
        <w:t xml:space="preserve">, both within schools and in their lives outside school. The internet and other digital information and communications technologies are powerful tools, which </w:t>
      </w:r>
      <w:proofErr w:type="gramStart"/>
      <w:r w:rsidRPr="003104D0">
        <w:t>open up</w:t>
      </w:r>
      <w:proofErr w:type="gramEnd"/>
      <w:r w:rsidRPr="003104D0">
        <w:t xml:space="preserve"> new opportunities for everyone. These technologies can stimulate discussion, promote creativity and stimulate awareness of context to promote effective learning. They also bring opportunities for staff to be more creative and productive in their work.  All users should </w:t>
      </w:r>
      <w:proofErr w:type="gramStart"/>
      <w:r w:rsidRPr="003104D0">
        <w:t>have an entitlement to safe access to the internet and digital technologies at all times</w:t>
      </w:r>
      <w:proofErr w:type="gramEnd"/>
      <w:r w:rsidRPr="003104D0">
        <w:t xml:space="preserve">. </w:t>
      </w:r>
    </w:p>
    <w:p w14:paraId="13C89E90" w14:textId="77777777" w:rsidR="00DC1B59" w:rsidRPr="003104D0" w:rsidRDefault="00DC1B59" w:rsidP="00DC1B59">
      <w:pPr>
        <w:pStyle w:val="Heading3"/>
      </w:pPr>
      <w:bookmarkStart w:id="117" w:name="_Toc448745863"/>
      <w:r w:rsidRPr="003104D0">
        <w:t>This acceptable use policy is intended to ensure:</w:t>
      </w:r>
      <w:bookmarkEnd w:id="117"/>
    </w:p>
    <w:p w14:paraId="1277C087" w14:textId="77777777" w:rsidR="00DC1B59" w:rsidRPr="003104D0" w:rsidRDefault="00DC1B59" w:rsidP="0028444B">
      <w:pPr>
        <w:pStyle w:val="ListParagraph"/>
        <w:numPr>
          <w:ilvl w:val="0"/>
          <w:numId w:val="38"/>
        </w:numPr>
        <w:spacing w:after="0" w:line="264" w:lineRule="auto"/>
      </w:pPr>
      <w:r w:rsidRPr="003104D0">
        <w:t xml:space="preserve">that staff and volunteers will be responsible users and stay safe while using the internet and other communications technologies for educational, personal and recreational use. </w:t>
      </w:r>
    </w:p>
    <w:p w14:paraId="1721A6BB" w14:textId="77777777" w:rsidR="00DC1B59" w:rsidRPr="003104D0" w:rsidRDefault="00DC1B59" w:rsidP="0028444B">
      <w:pPr>
        <w:pStyle w:val="ListParagraph"/>
        <w:numPr>
          <w:ilvl w:val="0"/>
          <w:numId w:val="38"/>
        </w:numPr>
        <w:spacing w:after="0" w:line="264" w:lineRule="auto"/>
      </w:pPr>
      <w:r w:rsidRPr="003104D0">
        <w:t xml:space="preserve">that school systems and users are protected from accidental or deliberate misuse that could put the security of the systems and users at risk. </w:t>
      </w:r>
    </w:p>
    <w:p w14:paraId="01060371" w14:textId="77777777" w:rsidR="00DC1B59" w:rsidRPr="003104D0" w:rsidRDefault="00DC1B59" w:rsidP="0028444B">
      <w:pPr>
        <w:pStyle w:val="ListParagraph"/>
        <w:numPr>
          <w:ilvl w:val="0"/>
          <w:numId w:val="38"/>
        </w:numPr>
        <w:spacing w:after="0" w:line="264" w:lineRule="auto"/>
      </w:pPr>
      <w:r w:rsidRPr="003104D0">
        <w:t xml:space="preserve">that staff are protected from potential risk in their use of technology in their everyday work. </w:t>
      </w:r>
    </w:p>
    <w:p w14:paraId="5EBEBFAB" w14:textId="2FFDE08A" w:rsidR="00DC1B59" w:rsidRPr="003104D0" w:rsidRDefault="00DC1B59" w:rsidP="00DC1B59">
      <w:r w:rsidRPr="003104D0">
        <w:t>The school will try to ensure that staff and volunteers will have good access to digital technology to enhance their work, to enhance learning opportunities for learning and will, in return, expect staff and volunteers to agree to be responsible users.</w:t>
      </w:r>
    </w:p>
    <w:p w14:paraId="56CBF71C" w14:textId="77777777" w:rsidR="00DC1B59" w:rsidRPr="003104D0" w:rsidRDefault="00DC1B59" w:rsidP="00DC1B59">
      <w:pPr>
        <w:pStyle w:val="Heading3"/>
      </w:pPr>
      <w:bookmarkStart w:id="118" w:name="_Toc448745864"/>
      <w:bookmarkStart w:id="119" w:name="_Toc448754176"/>
      <w:bookmarkStart w:id="120" w:name="_Toc25747671"/>
      <w:r w:rsidRPr="003104D0">
        <w:t>Acceptable Use Policy Agreement</w:t>
      </w:r>
      <w:bookmarkEnd w:id="118"/>
      <w:bookmarkEnd w:id="119"/>
      <w:bookmarkEnd w:id="120"/>
      <w:r w:rsidRPr="003104D0">
        <w:t xml:space="preserve"> </w:t>
      </w:r>
    </w:p>
    <w:p w14:paraId="69D3D95E" w14:textId="77777777" w:rsidR="00DC1B59" w:rsidRPr="003104D0" w:rsidRDefault="00DC1B59" w:rsidP="00DC1B59">
      <w:r w:rsidRPr="003104D0">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3104D0" w:rsidRDefault="00DC1B59" w:rsidP="00DC1B59">
      <w:pPr>
        <w:pStyle w:val="Heading3"/>
      </w:pPr>
      <w:bookmarkStart w:id="121" w:name="_Toc448745865"/>
      <w:r w:rsidRPr="003104D0">
        <w:t>For my professional and personal safety:</w:t>
      </w:r>
      <w:bookmarkEnd w:id="121"/>
    </w:p>
    <w:p w14:paraId="5AA95C71" w14:textId="77777777" w:rsidR="00DC1B59" w:rsidRPr="003104D0" w:rsidRDefault="00DC1B59" w:rsidP="0028444B">
      <w:pPr>
        <w:pStyle w:val="ListParagraph"/>
        <w:numPr>
          <w:ilvl w:val="0"/>
          <w:numId w:val="39"/>
        </w:numPr>
        <w:spacing w:after="0" w:line="264" w:lineRule="auto"/>
      </w:pPr>
      <w:r w:rsidRPr="003104D0">
        <w:t xml:space="preserve">I understand that the </w:t>
      </w:r>
      <w:r w:rsidRPr="003104D0">
        <w:rPr>
          <w:iCs/>
        </w:rPr>
        <w:t xml:space="preserve">school </w:t>
      </w:r>
      <w:r w:rsidRPr="003104D0">
        <w:t>will monitor my use of the school digital technology and communications systems.</w:t>
      </w:r>
    </w:p>
    <w:p w14:paraId="2E4C387D" w14:textId="399BD311" w:rsidR="00DC1B59" w:rsidRPr="003104D0" w:rsidRDefault="00DC1B59" w:rsidP="0028444B">
      <w:pPr>
        <w:pStyle w:val="ListParagraph"/>
        <w:numPr>
          <w:ilvl w:val="0"/>
          <w:numId w:val="39"/>
        </w:numPr>
        <w:spacing w:after="0" w:line="264" w:lineRule="auto"/>
      </w:pPr>
      <w:r w:rsidRPr="003104D0">
        <w:t xml:space="preserve">I understand that the rules set out in this agreement also apply to use of these technologies (e.g. laptops, email, VLE etc.) out of school, and to the transfer of personal data (digital or paper based) out of school </w:t>
      </w:r>
    </w:p>
    <w:p w14:paraId="3D1FDA4B" w14:textId="29FD1136" w:rsidR="00DC1B59" w:rsidRPr="003104D0" w:rsidRDefault="00DC1B59" w:rsidP="0028444B">
      <w:pPr>
        <w:pStyle w:val="ListParagraph"/>
        <w:numPr>
          <w:ilvl w:val="0"/>
          <w:numId w:val="39"/>
        </w:numPr>
        <w:spacing w:after="0" w:line="264" w:lineRule="auto"/>
      </w:pPr>
      <w:r w:rsidRPr="003104D0">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3104D0" w:rsidRDefault="00DC1B59" w:rsidP="0028444B">
      <w:pPr>
        <w:pStyle w:val="ListParagraph"/>
        <w:numPr>
          <w:ilvl w:val="0"/>
          <w:numId w:val="39"/>
        </w:numPr>
        <w:spacing w:after="0" w:line="264" w:lineRule="auto"/>
      </w:pPr>
      <w:r w:rsidRPr="003104D0">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3104D0" w:rsidRDefault="00DC1B59" w:rsidP="0028444B">
      <w:pPr>
        <w:pStyle w:val="ListParagraph"/>
        <w:numPr>
          <w:ilvl w:val="0"/>
          <w:numId w:val="39"/>
        </w:numPr>
        <w:spacing w:after="0" w:line="264" w:lineRule="auto"/>
      </w:pPr>
      <w:r w:rsidRPr="003104D0">
        <w:rPr>
          <w:noProof/>
          <w:lang w:eastAsia="en-GB"/>
        </w:rPr>
        <mc:AlternateContent>
          <mc:Choice Requires="wps">
            <w:drawing>
              <wp:anchor distT="0" distB="0" distL="114300" distR="114300" simplePos="0" relativeHeight="251658250"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65" type="#_x0000_t202" style="position:absolute;left:0;text-align:left;margin-left:-140.55pt;margin-top:68.95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s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8m1sHMXU0BxIDsK8LrTeFHSAvzgbaVUq7n/uBCrO+k+WLHlfrFZxt9Jltb5Y0gXP&#10;K/V5RVhJUBUPnM3hTZj3cefQtB11modg4Zps1CZJfGZ15E/rkEw6rm7ct/N7evX8g21/Aw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YfG7s4gEAAKgDAAAOAAAAAAAAAAAAAAAAAC4CAABkcnMvZTJvRG9jLnhtbFBLAQIt&#10;ABQABgAIAAAAIQBZ7piV3wAAAA0BAAAPAAAAAAAAAAAAAAAAADwEAABkcnMvZG93bnJldi54bWxQ&#10;SwUGAAAAAAQABADzAAAASAUAAAAA&#10;" filled="f" stroked="f">
                <v:textbox>
                  <w:txbxContent>
                    <w:p w14:paraId="7A75A0DA"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427B9A8D" w14:textId="77777777" w:rsidR="00DC1B59" w:rsidRPr="003104D0" w:rsidRDefault="00DC1B59" w:rsidP="00DC1B59">
      <w:pPr>
        <w:pStyle w:val="Heading3"/>
      </w:pPr>
      <w:bookmarkStart w:id="122" w:name="_Toc448745866"/>
      <w:r w:rsidRPr="003104D0">
        <w:lastRenderedPageBreak/>
        <w:t xml:space="preserve">I will be professional in my communications and actions when using </w:t>
      </w:r>
      <w:r w:rsidRPr="003104D0">
        <w:rPr>
          <w:iCs/>
        </w:rPr>
        <w:t>school systems</w:t>
      </w:r>
      <w:r w:rsidRPr="003104D0">
        <w:t>:</w:t>
      </w:r>
      <w:bookmarkEnd w:id="122"/>
    </w:p>
    <w:p w14:paraId="1AE4E798" w14:textId="77777777" w:rsidR="00DC1B59" w:rsidRPr="003104D0" w:rsidRDefault="00DC1B59" w:rsidP="0028444B">
      <w:pPr>
        <w:pStyle w:val="ListParagraph"/>
        <w:numPr>
          <w:ilvl w:val="0"/>
          <w:numId w:val="40"/>
        </w:numPr>
        <w:spacing w:after="0" w:line="264" w:lineRule="auto"/>
      </w:pPr>
      <w:r w:rsidRPr="003104D0">
        <w:t>I will not access, copy, remove or otherwise alter any other user’s files, without their express permission.</w:t>
      </w:r>
    </w:p>
    <w:p w14:paraId="5A9579ED" w14:textId="77777777" w:rsidR="00DC1B59" w:rsidRPr="003104D0" w:rsidRDefault="00DC1B59" w:rsidP="0028444B">
      <w:pPr>
        <w:pStyle w:val="ListParagraph"/>
        <w:numPr>
          <w:ilvl w:val="0"/>
          <w:numId w:val="40"/>
        </w:numPr>
        <w:spacing w:after="0" w:line="264" w:lineRule="auto"/>
      </w:pPr>
      <w:r w:rsidRPr="003104D0">
        <w:t xml:space="preserve">I will communicate with others in a professional manner, I will not use aggressive or inappropriate </w:t>
      </w:r>
      <w:proofErr w:type="gramStart"/>
      <w:r w:rsidRPr="003104D0">
        <w:t>language</w:t>
      </w:r>
      <w:proofErr w:type="gramEnd"/>
      <w:r w:rsidRPr="003104D0">
        <w:t xml:space="preserve"> and I appreciate that others may have different opinions. </w:t>
      </w:r>
    </w:p>
    <w:p w14:paraId="33734C6B" w14:textId="77777777" w:rsidR="00DC1B59" w:rsidRPr="003104D0" w:rsidRDefault="00DC1B59" w:rsidP="0028444B">
      <w:pPr>
        <w:pStyle w:val="ListParagraph"/>
        <w:numPr>
          <w:ilvl w:val="0"/>
          <w:numId w:val="40"/>
        </w:numPr>
        <w:spacing w:after="0" w:line="264" w:lineRule="auto"/>
      </w:pPr>
      <w:r w:rsidRPr="003104D0">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7156D234" w:rsidR="00DC1B59" w:rsidRPr="003104D0" w:rsidRDefault="00DC1B59" w:rsidP="0028444B">
      <w:pPr>
        <w:pStyle w:val="ListParagraph"/>
        <w:numPr>
          <w:ilvl w:val="0"/>
          <w:numId w:val="40"/>
        </w:numPr>
        <w:spacing w:after="0" w:line="264" w:lineRule="auto"/>
        <w:rPr>
          <w:rStyle w:val="BlueText"/>
        </w:rPr>
      </w:pPr>
      <w:r w:rsidRPr="003104D0">
        <w:t>I will only use social networking sites in school in accordance with the school’s policies</w:t>
      </w:r>
      <w:r w:rsidR="00452501">
        <w:t xml:space="preserve"> </w:t>
      </w:r>
      <w:proofErr w:type="spellStart"/>
      <w:r w:rsidR="00452501">
        <w:t>eg.</w:t>
      </w:r>
      <w:proofErr w:type="spellEnd"/>
      <w:r w:rsidR="00452501">
        <w:t xml:space="preserve">  For posting material on behalf of the school or online employment checks.</w:t>
      </w:r>
    </w:p>
    <w:p w14:paraId="76BDDED2" w14:textId="2ACB1ACA" w:rsidR="00DC1B59" w:rsidRPr="003104D0" w:rsidRDefault="00DC1B59" w:rsidP="0028444B">
      <w:pPr>
        <w:pStyle w:val="ListParagraph"/>
        <w:numPr>
          <w:ilvl w:val="0"/>
          <w:numId w:val="40"/>
        </w:numPr>
        <w:spacing w:after="0" w:line="264" w:lineRule="auto"/>
        <w:rPr>
          <w:color w:val="0070C0"/>
        </w:rPr>
      </w:pPr>
      <w:r w:rsidRPr="003104D0">
        <w:t xml:space="preserve">I will only communicate with learners and parents/carers using official school systems. Any such communication will be professional in tone and manner. </w:t>
      </w:r>
    </w:p>
    <w:p w14:paraId="6D1A18A5" w14:textId="77777777" w:rsidR="00DC1B59" w:rsidRPr="003104D0" w:rsidRDefault="00DC1B59" w:rsidP="0028444B">
      <w:pPr>
        <w:pStyle w:val="ListParagraph"/>
        <w:numPr>
          <w:ilvl w:val="0"/>
          <w:numId w:val="40"/>
        </w:numPr>
        <w:spacing w:after="0" w:line="264" w:lineRule="auto"/>
      </w:pPr>
      <w:r w:rsidRPr="003104D0">
        <w:t>I will not engage in any on-line activity that may compromise my professional responsibilities.</w:t>
      </w:r>
    </w:p>
    <w:p w14:paraId="1D30639C" w14:textId="77777777" w:rsidR="00DC1B59" w:rsidRPr="003104D0" w:rsidRDefault="00DC1B59" w:rsidP="00DC1B59">
      <w:pPr>
        <w:pStyle w:val="Heading3"/>
      </w:pPr>
      <w:bookmarkStart w:id="123" w:name="_Toc448745867"/>
      <w:r w:rsidRPr="003104D0">
        <w:t xml:space="preserve">The school has the responsibility to provide safe and secure access to technologies and ensure the smooth running of the </w:t>
      </w:r>
      <w:r w:rsidRPr="003104D0">
        <w:rPr>
          <w:iCs/>
        </w:rPr>
        <w:t>school</w:t>
      </w:r>
      <w:r w:rsidRPr="003104D0">
        <w:t>:</w:t>
      </w:r>
      <w:bookmarkEnd w:id="123"/>
    </w:p>
    <w:p w14:paraId="646A2047" w14:textId="4CCF81A3" w:rsidR="00DC1B59" w:rsidRPr="003104D0" w:rsidRDefault="00DC1B59" w:rsidP="0028444B">
      <w:pPr>
        <w:pStyle w:val="ListParagraph"/>
        <w:numPr>
          <w:ilvl w:val="0"/>
          <w:numId w:val="41"/>
        </w:numPr>
        <w:spacing w:after="0" w:line="264" w:lineRule="auto"/>
        <w:rPr>
          <w:rStyle w:val="BlueText"/>
        </w:rPr>
      </w:pPr>
      <w:r w:rsidRPr="003104D0">
        <w:t xml:space="preserve">When I use my mobile devices in school, I will follow the rules set out in this agreement, in the same way as if I was using </w:t>
      </w:r>
      <w:r w:rsidRPr="003104D0">
        <w:rPr>
          <w:iCs/>
        </w:rPr>
        <w:t xml:space="preserve">school </w:t>
      </w:r>
      <w:r w:rsidRPr="003104D0">
        <w:t xml:space="preserve">equipment.  I will also follow any additional rules set by the </w:t>
      </w:r>
      <w:r w:rsidRPr="003104D0">
        <w:rPr>
          <w:iCs/>
        </w:rPr>
        <w:t xml:space="preserve">school </w:t>
      </w:r>
      <w:r w:rsidRPr="003104D0">
        <w:t xml:space="preserve">about such use. I will ensure that any such devices are protected by </w:t>
      </w:r>
      <w:proofErr w:type="gramStart"/>
      <w:r w:rsidRPr="003104D0">
        <w:t>up to date</w:t>
      </w:r>
      <w:proofErr w:type="gramEnd"/>
      <w:r w:rsidRPr="003104D0">
        <w:t xml:space="preserve"> anti-virus software and are free from viruses</w:t>
      </w:r>
      <w:r w:rsidRPr="003104D0">
        <w:rPr>
          <w:color w:val="0070C0"/>
        </w:rPr>
        <w:t xml:space="preserve">.  </w:t>
      </w:r>
    </w:p>
    <w:p w14:paraId="56651E01" w14:textId="4FAD2447" w:rsidR="00DC1B59" w:rsidRPr="003104D0" w:rsidRDefault="00DC1B59" w:rsidP="0028444B">
      <w:pPr>
        <w:pStyle w:val="ListParagraph"/>
        <w:numPr>
          <w:ilvl w:val="0"/>
          <w:numId w:val="41"/>
        </w:numPr>
        <w:spacing w:after="0" w:line="264" w:lineRule="auto"/>
        <w:rPr>
          <w:rStyle w:val="BlueText"/>
        </w:rPr>
      </w:pPr>
      <w:r w:rsidRPr="003104D0">
        <w:t>I will not use personal email addresses on the school’s ICT systems</w:t>
      </w:r>
      <w:r w:rsidRPr="003104D0">
        <w:rPr>
          <w:color w:val="466DB0"/>
        </w:rPr>
        <w:t xml:space="preserve">. </w:t>
      </w:r>
    </w:p>
    <w:p w14:paraId="003D00E2" w14:textId="77777777" w:rsidR="00DC1B59" w:rsidRPr="003104D0" w:rsidRDefault="00DC1B59" w:rsidP="0028444B">
      <w:pPr>
        <w:pStyle w:val="ListParagraph"/>
        <w:numPr>
          <w:ilvl w:val="0"/>
          <w:numId w:val="41"/>
        </w:numPr>
        <w:spacing w:after="0" w:line="264" w:lineRule="auto"/>
      </w:pPr>
      <w:r w:rsidRPr="003104D0">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3104D0" w:rsidRDefault="00DC1B59" w:rsidP="0028444B">
      <w:pPr>
        <w:pStyle w:val="ListParagraph"/>
        <w:numPr>
          <w:ilvl w:val="0"/>
          <w:numId w:val="41"/>
        </w:numPr>
        <w:spacing w:after="0" w:line="264" w:lineRule="auto"/>
      </w:pPr>
      <w:r w:rsidRPr="003104D0">
        <w:t xml:space="preserve">I will ensure that my data is regularly backed up, in accordance with relevant school policies. </w:t>
      </w:r>
    </w:p>
    <w:p w14:paraId="1A50F0C8" w14:textId="77777777" w:rsidR="00DC1B59" w:rsidRDefault="00DC1B59" w:rsidP="0028444B">
      <w:pPr>
        <w:pStyle w:val="ListParagraph"/>
        <w:numPr>
          <w:ilvl w:val="0"/>
          <w:numId w:val="41"/>
        </w:numPr>
        <w:spacing w:after="0" w:line="264" w:lineRule="auto"/>
      </w:pPr>
      <w:r w:rsidRPr="003104D0">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EF01892" w14:textId="0BFAA124" w:rsidR="00ED4A1C" w:rsidRPr="0015079D" w:rsidRDefault="00ED4A1C" w:rsidP="0028444B">
      <w:pPr>
        <w:pStyle w:val="ListParagraph"/>
        <w:numPr>
          <w:ilvl w:val="0"/>
          <w:numId w:val="41"/>
        </w:numPr>
        <w:spacing w:after="0" w:line="264" w:lineRule="auto"/>
      </w:pPr>
      <w:bookmarkStart w:id="124" w:name="_Hlk210996129"/>
      <w:r w:rsidRPr="0015079D">
        <w:t>I will not upload any sensitive identifying information including names, addresses, photos, data relating to any individual onto AI platforms that would be in breach of GDPR practice.</w:t>
      </w:r>
    </w:p>
    <w:bookmarkEnd w:id="124"/>
    <w:p w14:paraId="2E31F130" w14:textId="77777777" w:rsidR="00DC1B59" w:rsidRPr="003104D0" w:rsidRDefault="00DC1B59" w:rsidP="0028444B">
      <w:pPr>
        <w:pStyle w:val="ListParagraph"/>
        <w:numPr>
          <w:ilvl w:val="0"/>
          <w:numId w:val="41"/>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14:paraId="4CFE91AF" w14:textId="2FA96F8A" w:rsidR="00DC1B59" w:rsidRPr="003104D0" w:rsidRDefault="00DC1B59" w:rsidP="0028444B">
      <w:pPr>
        <w:pStyle w:val="ListParagraph"/>
        <w:numPr>
          <w:ilvl w:val="0"/>
          <w:numId w:val="41"/>
        </w:numPr>
        <w:spacing w:after="0" w:line="264" w:lineRule="auto"/>
        <w:rPr>
          <w:rStyle w:val="BlueText"/>
        </w:rPr>
      </w:pPr>
      <w:r w:rsidRPr="003104D0">
        <w:t>I will not install or attempt to install programmes of any type on a machine, or store programmes on a computer, nor will I try to alter computer settings, unless this is allowed in school policies</w:t>
      </w:r>
      <w:r w:rsidR="00452501">
        <w:t>.</w:t>
      </w:r>
      <w:r w:rsidRPr="003104D0">
        <w:rPr>
          <w:rStyle w:val="BlueText"/>
        </w:rPr>
        <w:t xml:space="preserve"> </w:t>
      </w:r>
    </w:p>
    <w:p w14:paraId="5D27B8D8" w14:textId="77777777" w:rsidR="00DC1B59" w:rsidRPr="003104D0" w:rsidRDefault="00DC1B59" w:rsidP="0028444B">
      <w:pPr>
        <w:pStyle w:val="ListParagraph"/>
        <w:numPr>
          <w:ilvl w:val="0"/>
          <w:numId w:val="41"/>
        </w:numPr>
        <w:spacing w:after="0" w:line="264" w:lineRule="auto"/>
      </w:pPr>
      <w:r w:rsidRPr="003104D0">
        <w:t>I will not disable or cause any damage to school equipment, or the equipment belonging to others.</w:t>
      </w:r>
    </w:p>
    <w:p w14:paraId="57EB213E" w14:textId="77777777" w:rsidR="00DC1B59" w:rsidRPr="003104D0" w:rsidRDefault="00DC1B59" w:rsidP="0028444B">
      <w:pPr>
        <w:pStyle w:val="ListParagraph"/>
        <w:numPr>
          <w:ilvl w:val="0"/>
          <w:numId w:val="41"/>
        </w:numPr>
        <w:spacing w:after="0" w:line="264" w:lineRule="auto"/>
      </w:pPr>
      <w:r w:rsidRPr="003104D0">
        <w:t xml:space="preserve">I will only transport, hold, disclose or share personal information about myself or others, as outlined in the School Personal Data Policy (or other relevant policy). Where digital personal </w:t>
      </w:r>
      <w:r w:rsidRPr="003104D0">
        <w:lastRenderedPageBreak/>
        <w:t>data is transferred outside the secure local network, it must be encrypted. Paper based documents containing personal data must be held in lockable storage.</w:t>
      </w:r>
    </w:p>
    <w:p w14:paraId="72671B24" w14:textId="77777777" w:rsidR="00DC1B59" w:rsidRPr="003104D0" w:rsidRDefault="00DC1B59" w:rsidP="0028444B">
      <w:pPr>
        <w:pStyle w:val="ListParagraph"/>
        <w:numPr>
          <w:ilvl w:val="0"/>
          <w:numId w:val="41"/>
        </w:numPr>
        <w:spacing w:after="0" w:line="264" w:lineRule="auto"/>
      </w:pPr>
      <w:r w:rsidRPr="003104D0">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78892930" w14:textId="77777777" w:rsidR="00DC1B59" w:rsidRPr="003104D0" w:rsidRDefault="00DC1B59" w:rsidP="0028444B">
      <w:pPr>
        <w:pStyle w:val="ListParagraph"/>
        <w:numPr>
          <w:ilvl w:val="0"/>
          <w:numId w:val="41"/>
        </w:numPr>
        <w:spacing w:after="0" w:line="264" w:lineRule="auto"/>
      </w:pPr>
      <w:r w:rsidRPr="003104D0">
        <w:t xml:space="preserve">I will immediately report any damage or faults involving equipment or </w:t>
      </w:r>
      <w:proofErr w:type="gramStart"/>
      <w:r w:rsidRPr="003104D0">
        <w:t>software,</w:t>
      </w:r>
      <w:proofErr w:type="gramEnd"/>
      <w:r w:rsidRPr="003104D0">
        <w:t xml:space="preserve"> however this may have happened.</w:t>
      </w:r>
    </w:p>
    <w:p w14:paraId="40FE130B" w14:textId="77777777" w:rsidR="00DC1B59" w:rsidRPr="003104D0" w:rsidRDefault="00DC1B59" w:rsidP="00DC1B59">
      <w:pPr>
        <w:pStyle w:val="Heading3"/>
      </w:pPr>
      <w:bookmarkStart w:id="125" w:name="_Toc448745868"/>
      <w:r w:rsidRPr="003104D0">
        <w:t>When using the online systems in my professional capacity or for school sanctioned personal use:</w:t>
      </w:r>
      <w:bookmarkEnd w:id="125"/>
    </w:p>
    <w:p w14:paraId="6E2D6988" w14:textId="77777777" w:rsidR="00DC1B59" w:rsidRPr="003104D0" w:rsidRDefault="00DC1B59" w:rsidP="0028444B">
      <w:pPr>
        <w:pStyle w:val="ListParagraph"/>
        <w:numPr>
          <w:ilvl w:val="0"/>
          <w:numId w:val="42"/>
        </w:numPr>
        <w:spacing w:after="0" w:line="264" w:lineRule="auto"/>
      </w:pPr>
      <w:r w:rsidRPr="003104D0">
        <w:t>I will ensure that I have permission to use the original work of others in my own work</w:t>
      </w:r>
    </w:p>
    <w:p w14:paraId="5F366CC2" w14:textId="77777777" w:rsidR="00DC1B59" w:rsidRPr="003104D0" w:rsidRDefault="00DC1B59" w:rsidP="0028444B">
      <w:pPr>
        <w:pStyle w:val="ListParagraph"/>
        <w:numPr>
          <w:ilvl w:val="0"/>
          <w:numId w:val="42"/>
        </w:numPr>
        <w:spacing w:after="0" w:line="264" w:lineRule="auto"/>
      </w:pPr>
      <w:r w:rsidRPr="003104D0">
        <w:t>Where work is protected by copyright, I will not download or distribute copies (including music and videos).</w:t>
      </w:r>
    </w:p>
    <w:p w14:paraId="45F72D1C" w14:textId="77777777" w:rsidR="00DC1B59" w:rsidRPr="003104D0" w:rsidRDefault="00DC1B59" w:rsidP="00DC1B59">
      <w:pPr>
        <w:pStyle w:val="Heading3"/>
      </w:pPr>
      <w:bookmarkStart w:id="126" w:name="_Toc448745869"/>
      <w:r w:rsidRPr="003104D0">
        <w:t xml:space="preserve">I understand that I am responsible for my actions in and out of the </w:t>
      </w:r>
      <w:r w:rsidRPr="003104D0">
        <w:rPr>
          <w:iCs/>
        </w:rPr>
        <w:t>school:</w:t>
      </w:r>
      <w:bookmarkEnd w:id="126"/>
    </w:p>
    <w:p w14:paraId="368A74D2" w14:textId="77777777" w:rsidR="00DC1B59" w:rsidRPr="003104D0" w:rsidRDefault="00DC1B59" w:rsidP="0028444B">
      <w:pPr>
        <w:pStyle w:val="ListParagraph"/>
        <w:numPr>
          <w:ilvl w:val="0"/>
          <w:numId w:val="43"/>
        </w:numPr>
        <w:spacing w:after="0" w:line="264" w:lineRule="auto"/>
      </w:pPr>
      <w:r w:rsidRPr="003104D0">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78B07A79" w14:textId="42D2E63C" w:rsidR="00DC1B59" w:rsidRPr="003104D0" w:rsidRDefault="00DC1B59" w:rsidP="0028444B">
      <w:pPr>
        <w:pStyle w:val="ListParagraph"/>
        <w:numPr>
          <w:ilvl w:val="0"/>
          <w:numId w:val="43"/>
        </w:numPr>
        <w:spacing w:after="0" w:line="264" w:lineRule="auto"/>
      </w:pPr>
      <w:r w:rsidRPr="003104D0">
        <w:t xml:space="preserve">I understand that if I fail to comply with this acceptable use agreement, I could be subject to disciplinary action.  This could include a warning, a suspension, referral to Governors/Trustees and in the event of illegal activities the involvement of the police. </w:t>
      </w:r>
    </w:p>
    <w:p w14:paraId="25575A29" w14:textId="77777777" w:rsidR="00DC1B59" w:rsidRPr="003104D0" w:rsidRDefault="00DC1B59" w:rsidP="00DC1B59"/>
    <w:p w14:paraId="232AA772" w14:textId="77777777" w:rsidR="00DC1B59" w:rsidRPr="003104D0" w:rsidRDefault="00DC1B59" w:rsidP="00DC1B59">
      <w:r w:rsidRPr="003104D0">
        <w:t xml:space="preserve">I have read and understand the above and agree to use the school digital technology systems (both in and out of school) and my own devices (in school and when carrying out communications related to the school) within these guidelines. </w:t>
      </w:r>
    </w:p>
    <w:p w14:paraId="36667E02" w14:textId="77777777" w:rsidR="00DC1B59" w:rsidRPr="003104D0" w:rsidRDefault="00DC1B59" w:rsidP="00DC1B59"/>
    <w:p w14:paraId="14FCD20B" w14:textId="77777777" w:rsidR="00DC1B59" w:rsidRPr="003104D0" w:rsidRDefault="00DC1B59" w:rsidP="00DC1B59">
      <w:r w:rsidRPr="003104D0">
        <w:t>Staff/Volunteer Name:</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212B621"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2E1EA6D" w14:textId="77777777" w:rsidR="00DC1B59" w:rsidRPr="003104D0"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FEB3AA8" w14:textId="77777777" w:rsidR="00DC1B59" w:rsidRPr="003104D0" w:rsidRDefault="00DC1B59" w:rsidP="00DC1B59">
      <w:pPr>
        <w:rPr>
          <w:u w:val="dotted"/>
        </w:rPr>
      </w:pPr>
    </w:p>
    <w:p w14:paraId="4E35F774" w14:textId="77777777" w:rsidR="00DC1B59" w:rsidRPr="003104D0" w:rsidRDefault="00DC1B59" w:rsidP="00DC1B59">
      <w:pPr>
        <w:spacing w:after="200" w:line="276" w:lineRule="auto"/>
        <w:jc w:val="left"/>
        <w:rPr>
          <w:u w:val="dotted"/>
        </w:rPr>
      </w:pPr>
      <w:r w:rsidRPr="003104D0">
        <w:rPr>
          <w:u w:val="dotted"/>
        </w:rPr>
        <w:br w:type="page"/>
      </w:r>
    </w:p>
    <w:p w14:paraId="0762EE5E" w14:textId="0373F923" w:rsidR="00DC1B59" w:rsidRPr="003104D0" w:rsidRDefault="00DC1B59" w:rsidP="00DC1B59">
      <w:pPr>
        <w:pStyle w:val="Heading1"/>
        <w:rPr>
          <w:color w:val="494949"/>
          <w:sz w:val="36"/>
          <w:szCs w:val="36"/>
        </w:rPr>
      </w:pPr>
      <w:bookmarkStart w:id="127" w:name="_Toc448745870"/>
      <w:bookmarkStart w:id="128" w:name="_Toc448754177"/>
      <w:bookmarkStart w:id="129" w:name="_Toc511315135"/>
      <w:bookmarkStart w:id="130" w:name="_Toc29910047"/>
      <w:bookmarkStart w:id="131" w:name="_Toc29910846"/>
      <w:bookmarkEnd w:id="113"/>
      <w:r w:rsidRPr="003104D0">
        <w:rPr>
          <w:sz w:val="36"/>
          <w:szCs w:val="36"/>
        </w:rPr>
        <w:lastRenderedPageBreak/>
        <w:t>Acceptable Use Agreement for Community Users Template</w:t>
      </w:r>
      <w:bookmarkEnd w:id="127"/>
      <w:bookmarkEnd w:id="128"/>
      <w:bookmarkEnd w:id="129"/>
      <w:bookmarkEnd w:id="130"/>
      <w:bookmarkEnd w:id="131"/>
    </w:p>
    <w:p w14:paraId="795F3BBA" w14:textId="77777777" w:rsidR="00DC1B59" w:rsidRPr="003104D0" w:rsidRDefault="00DC1B59" w:rsidP="00DC1B59">
      <w:pPr>
        <w:pStyle w:val="Heading3"/>
      </w:pPr>
      <w:bookmarkStart w:id="132" w:name="_Toc448407807"/>
      <w:bookmarkStart w:id="133" w:name="_Toc25747673"/>
      <w:r w:rsidRPr="003104D0">
        <w:t>This acceptable use agreement is intended to ensure:</w:t>
      </w:r>
      <w:bookmarkEnd w:id="132"/>
      <w:bookmarkEnd w:id="133"/>
    </w:p>
    <w:p w14:paraId="55833585" w14:textId="77777777" w:rsidR="00DC1B59" w:rsidRPr="003104D0" w:rsidRDefault="00DC1B59" w:rsidP="0028444B">
      <w:pPr>
        <w:pStyle w:val="ListParagraph"/>
        <w:numPr>
          <w:ilvl w:val="0"/>
          <w:numId w:val="44"/>
        </w:numPr>
        <w:spacing w:after="0" w:line="264" w:lineRule="auto"/>
      </w:pPr>
      <w:r w:rsidRPr="003104D0">
        <w:t>that community users of school digital technologies will be responsible users and stay safe while using these systems and devices</w:t>
      </w:r>
    </w:p>
    <w:p w14:paraId="25A91F56" w14:textId="77777777" w:rsidR="00DC1B59" w:rsidRPr="003104D0" w:rsidRDefault="00DC1B59" w:rsidP="0028444B">
      <w:pPr>
        <w:pStyle w:val="ListParagraph"/>
        <w:numPr>
          <w:ilvl w:val="0"/>
          <w:numId w:val="44"/>
        </w:numPr>
        <w:spacing w:after="0" w:line="264" w:lineRule="auto"/>
      </w:pPr>
      <w:r w:rsidRPr="003104D0">
        <w:t xml:space="preserve">that school systems, devices and users are protected from accidental or deliberate misuse that could put the security of the systems and users at risk. </w:t>
      </w:r>
    </w:p>
    <w:p w14:paraId="6423EEEC" w14:textId="77777777" w:rsidR="00DC1B59" w:rsidRPr="003104D0" w:rsidRDefault="00DC1B59" w:rsidP="0028444B">
      <w:pPr>
        <w:pStyle w:val="ListParagraph"/>
        <w:numPr>
          <w:ilvl w:val="0"/>
          <w:numId w:val="44"/>
        </w:numPr>
        <w:spacing w:after="0" w:line="264" w:lineRule="auto"/>
      </w:pPr>
      <w:r w:rsidRPr="003104D0">
        <w:t>that users are protected from potential harm in their use of these systems and devices</w:t>
      </w:r>
    </w:p>
    <w:p w14:paraId="5191B4EA" w14:textId="77777777" w:rsidR="00DC1B59" w:rsidRPr="003104D0" w:rsidRDefault="00DC1B59" w:rsidP="00DC1B59">
      <w:pPr>
        <w:pStyle w:val="Heading3"/>
      </w:pPr>
      <w:bookmarkStart w:id="134" w:name="_Toc448407808"/>
      <w:bookmarkStart w:id="135" w:name="_Toc25747674"/>
      <w:r w:rsidRPr="003104D0">
        <w:t>Acceptable Use Agreement</w:t>
      </w:r>
      <w:bookmarkEnd w:id="134"/>
      <w:bookmarkEnd w:id="135"/>
      <w:r w:rsidRPr="003104D0">
        <w:t xml:space="preserve"> </w:t>
      </w:r>
    </w:p>
    <w:p w14:paraId="5DD66566" w14:textId="77777777" w:rsidR="00DC1B59" w:rsidRPr="003104D0" w:rsidRDefault="00DC1B59" w:rsidP="00DC1B59">
      <w:r w:rsidRPr="003104D0">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04FCE595" w14:textId="77777777" w:rsidR="00DC1B59" w:rsidRPr="003104D0" w:rsidRDefault="00DC1B59" w:rsidP="0028444B">
      <w:pPr>
        <w:pStyle w:val="ListParagraph"/>
        <w:numPr>
          <w:ilvl w:val="0"/>
          <w:numId w:val="45"/>
        </w:numPr>
        <w:spacing w:after="0" w:line="264" w:lineRule="auto"/>
      </w:pPr>
      <w:r w:rsidRPr="003104D0">
        <w:t>I understand that my use of school systems and devices will be monitored</w:t>
      </w:r>
    </w:p>
    <w:p w14:paraId="75002B57" w14:textId="77777777" w:rsidR="00DC1B59" w:rsidRPr="003104D0" w:rsidRDefault="00DC1B59" w:rsidP="0028444B">
      <w:pPr>
        <w:pStyle w:val="ListParagraph"/>
        <w:numPr>
          <w:ilvl w:val="0"/>
          <w:numId w:val="45"/>
        </w:numPr>
        <w:spacing w:after="0" w:line="264" w:lineRule="auto"/>
      </w:pPr>
      <w:r w:rsidRPr="003104D0">
        <w:t>I will not use a personal device that I have brought into school for any activity that would be inappropriate in a school setting.</w:t>
      </w:r>
    </w:p>
    <w:p w14:paraId="228B9AE0" w14:textId="77777777" w:rsidR="00DC1B59" w:rsidRDefault="00DC1B59" w:rsidP="0028444B">
      <w:pPr>
        <w:pStyle w:val="ListParagraph"/>
        <w:numPr>
          <w:ilvl w:val="0"/>
          <w:numId w:val="45"/>
        </w:numPr>
        <w:spacing w:after="0" w:line="264" w:lineRule="auto"/>
      </w:pPr>
      <w:r w:rsidRPr="003104D0">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BA5C858" w14:textId="3852B2A3" w:rsidR="00ED4A1C" w:rsidRPr="0015079D" w:rsidRDefault="00ED4A1C" w:rsidP="0028444B">
      <w:pPr>
        <w:pStyle w:val="ListParagraph"/>
        <w:numPr>
          <w:ilvl w:val="0"/>
          <w:numId w:val="45"/>
        </w:numPr>
      </w:pPr>
      <w:r w:rsidRPr="0015079D">
        <w:t>I will not upload any sensitive identifying information including names, addresses, photos, data relating to any individual onto AI platforms that would be in breach of GDPR practice.</w:t>
      </w:r>
    </w:p>
    <w:p w14:paraId="60C13700" w14:textId="77777777" w:rsidR="00DC1B59" w:rsidRPr="003104D0" w:rsidRDefault="00DC1B59" w:rsidP="0028444B">
      <w:pPr>
        <w:pStyle w:val="ListParagraph"/>
        <w:numPr>
          <w:ilvl w:val="0"/>
          <w:numId w:val="45"/>
        </w:numPr>
        <w:spacing w:after="0" w:line="264" w:lineRule="auto"/>
      </w:pPr>
      <w:r w:rsidRPr="003104D0">
        <w:rPr>
          <w:noProof/>
          <w:lang w:eastAsia="en-GB"/>
        </w:rPr>
        <mc:AlternateContent>
          <mc:Choice Requires="wps">
            <w:drawing>
              <wp:anchor distT="0" distB="0" distL="114300" distR="114300" simplePos="0" relativeHeight="251658251" behindDoc="0" locked="0" layoutInCell="1" allowOverlap="1" wp14:anchorId="0BD6C722" wp14:editId="49A20BE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B472"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C722" id="Text Box 39" o:spid="_x0000_s1066" type="#_x0000_t202" style="position:absolute;left:0;text-align:left;margin-left:-140.55pt;margin-top:68.9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cH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L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ufNwfhAQAAqAMAAA4AAAAAAAAAAAAAAAAALgIAAGRycy9lMm9Eb2MueG1sUEsBAi0A&#10;FAAGAAgAAAAhAFnumJXfAAAADQEAAA8AAAAAAAAAAAAAAAAAOwQAAGRycy9kb3ducmV2LnhtbFBL&#10;BQYAAAAABAAEAPMAAABHBQAAAAA=&#10;" filled="f" stroked="f">
                <v:textbox>
                  <w:txbxContent>
                    <w:p w14:paraId="1D3FB472"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6F67DA9B" w14:textId="77777777" w:rsidR="00DC1B59" w:rsidRPr="003104D0" w:rsidRDefault="00DC1B59" w:rsidP="0028444B">
      <w:pPr>
        <w:pStyle w:val="ListParagraph"/>
        <w:numPr>
          <w:ilvl w:val="0"/>
          <w:numId w:val="45"/>
        </w:numPr>
        <w:spacing w:after="0" w:line="264" w:lineRule="auto"/>
      </w:pPr>
      <w:r w:rsidRPr="003104D0">
        <w:t xml:space="preserve">I will not access, copy, remove or otherwise alter any other user’s files, without permission. </w:t>
      </w:r>
    </w:p>
    <w:p w14:paraId="7E3A63D1" w14:textId="77777777" w:rsidR="00DC1B59" w:rsidRPr="003104D0" w:rsidRDefault="00DC1B59" w:rsidP="0028444B">
      <w:pPr>
        <w:pStyle w:val="ListParagraph"/>
        <w:numPr>
          <w:ilvl w:val="0"/>
          <w:numId w:val="45"/>
        </w:numPr>
        <w:spacing w:after="0" w:line="264" w:lineRule="auto"/>
      </w:pPr>
      <w:r w:rsidRPr="003104D0">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1143E57" w14:textId="77777777" w:rsidR="00DC1B59" w:rsidRPr="003104D0" w:rsidRDefault="00DC1B59" w:rsidP="0028444B">
      <w:pPr>
        <w:pStyle w:val="ListParagraph"/>
        <w:numPr>
          <w:ilvl w:val="0"/>
          <w:numId w:val="45"/>
        </w:numPr>
        <w:spacing w:after="0" w:line="264" w:lineRule="auto"/>
      </w:pPr>
      <w:r w:rsidRPr="003104D0">
        <w:t xml:space="preserve">I will </w:t>
      </w:r>
      <w:r w:rsidRPr="003104D0">
        <w:rPr>
          <w:rFonts w:cs="Arial"/>
        </w:rPr>
        <w:t>not publish or share any information I have obtained whilst in the school on any personal website, social networking site or through any other means, unless I have permission from the school.</w:t>
      </w:r>
      <w:r w:rsidRPr="003104D0">
        <w:t xml:space="preserve"> </w:t>
      </w:r>
    </w:p>
    <w:p w14:paraId="20A85B5C" w14:textId="77777777" w:rsidR="00DC1B59" w:rsidRPr="003104D0" w:rsidRDefault="00DC1B59" w:rsidP="0028444B">
      <w:pPr>
        <w:pStyle w:val="ListParagraph"/>
        <w:numPr>
          <w:ilvl w:val="0"/>
          <w:numId w:val="45"/>
        </w:numPr>
        <w:spacing w:after="0" w:line="264" w:lineRule="auto"/>
      </w:pPr>
      <w:r w:rsidRPr="003104D0">
        <w:t xml:space="preserve">I will not, without permission, make large downloads or uploads that might take up internet capacity and prevent other users from being able to carry out their work. </w:t>
      </w:r>
    </w:p>
    <w:p w14:paraId="75C5A465" w14:textId="77777777" w:rsidR="00DC1B59" w:rsidRPr="003104D0" w:rsidRDefault="00DC1B59" w:rsidP="0028444B">
      <w:pPr>
        <w:pStyle w:val="ListParagraph"/>
        <w:numPr>
          <w:ilvl w:val="0"/>
          <w:numId w:val="45"/>
        </w:numPr>
        <w:spacing w:after="0" w:line="264" w:lineRule="auto"/>
      </w:pPr>
      <w:r w:rsidRPr="003104D0">
        <w:t xml:space="preserve">I will not install or attempt to install programmes of any type on a school device, nor will I try to alter computer settings, unless I have permission to do so. </w:t>
      </w:r>
    </w:p>
    <w:p w14:paraId="3A40BDF0" w14:textId="77777777" w:rsidR="00DC1B59" w:rsidRPr="003104D0" w:rsidRDefault="00DC1B59" w:rsidP="0028444B">
      <w:pPr>
        <w:pStyle w:val="ListParagraph"/>
        <w:numPr>
          <w:ilvl w:val="0"/>
          <w:numId w:val="45"/>
        </w:numPr>
        <w:spacing w:after="0" w:line="264" w:lineRule="auto"/>
      </w:pPr>
      <w:r w:rsidRPr="003104D0">
        <w:t xml:space="preserve">I will not disable or cause any damage to school equipment, or the equipment belonging to others. </w:t>
      </w:r>
    </w:p>
    <w:p w14:paraId="60C374C8" w14:textId="77777777" w:rsidR="00DC1B59" w:rsidRPr="003104D0" w:rsidRDefault="00DC1B59" w:rsidP="0028444B">
      <w:pPr>
        <w:pStyle w:val="ListParagraph"/>
        <w:numPr>
          <w:ilvl w:val="0"/>
          <w:numId w:val="45"/>
        </w:numPr>
        <w:spacing w:after="0" w:line="264" w:lineRule="auto"/>
      </w:pPr>
      <w:r w:rsidRPr="003104D0">
        <w:t>I will immediately report any damage or faults involving equipment or software, whatever the cause.</w:t>
      </w:r>
    </w:p>
    <w:p w14:paraId="4563F945" w14:textId="77777777" w:rsidR="00DC1B59" w:rsidRPr="003104D0" w:rsidRDefault="00DC1B59" w:rsidP="0028444B">
      <w:pPr>
        <w:pStyle w:val="ListParagraph"/>
        <w:numPr>
          <w:ilvl w:val="0"/>
          <w:numId w:val="45"/>
        </w:numPr>
        <w:spacing w:after="0" w:line="264" w:lineRule="auto"/>
      </w:pPr>
      <w:r w:rsidRPr="003104D0">
        <w:t>I will ensure that I have permission to use the original work of others in my own work</w:t>
      </w:r>
    </w:p>
    <w:p w14:paraId="275E9306" w14:textId="77777777" w:rsidR="00DC1B59" w:rsidRPr="003104D0" w:rsidRDefault="00DC1B59" w:rsidP="0028444B">
      <w:pPr>
        <w:pStyle w:val="ListParagraph"/>
        <w:numPr>
          <w:ilvl w:val="0"/>
          <w:numId w:val="45"/>
        </w:numPr>
        <w:spacing w:after="0" w:line="264" w:lineRule="auto"/>
      </w:pPr>
      <w:r w:rsidRPr="003104D0">
        <w:lastRenderedPageBreak/>
        <w:t>Where work is protected by copyright, I will not download or distribute copies (including music and videos).</w:t>
      </w:r>
    </w:p>
    <w:p w14:paraId="723B278A" w14:textId="77777777" w:rsidR="00DC1B59" w:rsidRPr="003104D0" w:rsidRDefault="00DC1B59" w:rsidP="0028444B">
      <w:pPr>
        <w:pStyle w:val="ListParagraph"/>
        <w:numPr>
          <w:ilvl w:val="0"/>
          <w:numId w:val="45"/>
        </w:numPr>
        <w:spacing w:after="0" w:line="264" w:lineRule="auto"/>
      </w:pPr>
      <w:r w:rsidRPr="003104D0">
        <w:t xml:space="preserve">I understand that if I fail to comply with this acceptable use agreement, the school has the right to remove my access to school systems/devices </w:t>
      </w:r>
    </w:p>
    <w:p w14:paraId="6BBCC61B" w14:textId="5A91BA4C" w:rsidR="00DC1B59" w:rsidRPr="0028444B" w:rsidRDefault="00DC1B59" w:rsidP="00DC1B59">
      <w:pPr>
        <w:rPr>
          <w:rStyle w:val="BlueText"/>
          <w:color w:val="auto"/>
        </w:rPr>
      </w:pPr>
      <w:r w:rsidRPr="003104D0">
        <w:t>I have read and understand the above and agree to use the school systems (both in and out of school) and my own devices (in school and when carrying out communications related to the school) within these guidelines.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4655"/>
      </w:tblGrid>
      <w:tr w:rsidR="00DC1B59" w:rsidRPr="003104D0" w14:paraId="5744E52E" w14:textId="77777777" w:rsidTr="00E44429">
        <w:trPr>
          <w:trHeight w:val="391"/>
        </w:trPr>
        <w:tc>
          <w:tcPr>
            <w:tcW w:w="5087" w:type="dxa"/>
          </w:tcPr>
          <w:p w14:paraId="4408F7FD" w14:textId="3A637A87" w:rsidR="00DC1B59" w:rsidRPr="0028444B" w:rsidRDefault="0015079D" w:rsidP="00E44429">
            <w:pPr>
              <w:rPr>
                <w:rStyle w:val="BlueText"/>
                <w:color w:val="000000" w:themeColor="text1"/>
              </w:rPr>
            </w:pPr>
            <w:r w:rsidRPr="0028444B">
              <w:rPr>
                <w:rStyle w:val="BlueText"/>
                <w:color w:val="000000" w:themeColor="text1"/>
              </w:rPr>
              <w:t xml:space="preserve">The school admin team and Headteacher will have access to this information. </w:t>
            </w:r>
          </w:p>
        </w:tc>
        <w:tc>
          <w:tcPr>
            <w:tcW w:w="4655" w:type="dxa"/>
          </w:tcPr>
          <w:p w14:paraId="271E7A41" w14:textId="315B8EB7" w:rsidR="00DC1B59" w:rsidRPr="0028444B" w:rsidRDefault="0015079D" w:rsidP="00E44429">
            <w:pPr>
              <w:rPr>
                <w:rStyle w:val="BlueText"/>
                <w:color w:val="000000" w:themeColor="text1"/>
              </w:rPr>
            </w:pPr>
            <w:r w:rsidRPr="0028444B">
              <w:rPr>
                <w:rStyle w:val="BlueText"/>
                <w:color w:val="000000" w:themeColor="text1"/>
              </w:rPr>
              <w:t xml:space="preserve">This form will be shredded at the end of each academic year. </w:t>
            </w:r>
          </w:p>
        </w:tc>
      </w:tr>
      <w:tr w:rsidR="00DC1B59" w:rsidRPr="003104D0" w14:paraId="7F868F4E" w14:textId="77777777" w:rsidTr="00E44429">
        <w:trPr>
          <w:trHeight w:val="255"/>
        </w:trPr>
        <w:tc>
          <w:tcPr>
            <w:tcW w:w="5087" w:type="dxa"/>
          </w:tcPr>
          <w:p w14:paraId="09190030" w14:textId="3E2700A3" w:rsidR="00DC1B59" w:rsidRPr="0028444B" w:rsidRDefault="0015079D" w:rsidP="00E44429">
            <w:pPr>
              <w:rPr>
                <w:rStyle w:val="BlueText"/>
                <w:color w:val="000000" w:themeColor="text1"/>
              </w:rPr>
            </w:pPr>
            <w:r w:rsidRPr="0028444B">
              <w:rPr>
                <w:rStyle w:val="BlueText"/>
                <w:color w:val="000000" w:themeColor="text1"/>
              </w:rPr>
              <w:t>This form will be stored within a locked cupboard within the school office</w:t>
            </w:r>
            <w:r w:rsidR="0028444B" w:rsidRPr="0028444B">
              <w:rPr>
                <w:rStyle w:val="BlueText"/>
                <w:color w:val="000000" w:themeColor="text1"/>
              </w:rPr>
              <w:t>.</w:t>
            </w:r>
          </w:p>
        </w:tc>
        <w:tc>
          <w:tcPr>
            <w:tcW w:w="4655" w:type="dxa"/>
          </w:tcPr>
          <w:p w14:paraId="1F28E930" w14:textId="77D048F2" w:rsidR="00DC1B59" w:rsidRPr="0028444B" w:rsidRDefault="0028444B" w:rsidP="00E44429">
            <w:pPr>
              <w:rPr>
                <w:rStyle w:val="BlueText"/>
                <w:color w:val="000000" w:themeColor="text1"/>
              </w:rPr>
            </w:pPr>
            <w:r w:rsidRPr="0028444B">
              <w:rPr>
                <w:rStyle w:val="BlueText"/>
                <w:color w:val="000000" w:themeColor="text1"/>
              </w:rPr>
              <w:t xml:space="preserve">This form will be stored for one academic year. </w:t>
            </w:r>
          </w:p>
        </w:tc>
      </w:tr>
    </w:tbl>
    <w:p w14:paraId="68349E5E" w14:textId="77777777" w:rsidR="00DC1B59" w:rsidRPr="003104D0" w:rsidRDefault="00DC1B59" w:rsidP="00DC1B59"/>
    <w:p w14:paraId="6C2AFBD8" w14:textId="257D66C6" w:rsidR="00DC1B59" w:rsidRPr="003104D0" w:rsidRDefault="00DC1B59" w:rsidP="00DC1B59">
      <w:r w:rsidRPr="003104D0">
        <w:t>Name:</w:t>
      </w:r>
      <w:r w:rsidRPr="003104D0">
        <w:tab/>
      </w:r>
      <w:r w:rsidRPr="003104D0">
        <w:rPr>
          <w:u w:val="dotted"/>
        </w:rPr>
        <w:tab/>
      </w:r>
      <w:r w:rsidRPr="003104D0">
        <w:rPr>
          <w:u w:val="dotted"/>
        </w:rPr>
        <w:tab/>
      </w:r>
      <w:r w:rsidRPr="003104D0">
        <w:rPr>
          <w:u w:val="dotted"/>
        </w:rPr>
        <w:tab/>
      </w:r>
      <w:r w:rsidRPr="003104D0">
        <w:t>Signed:</w:t>
      </w:r>
      <w:r w:rsidR="00EA0838">
        <w:t xml:space="preserve"> </w:t>
      </w:r>
      <w:r w:rsidRPr="003104D0">
        <w:rPr>
          <w:u w:val="dotted"/>
        </w:rPr>
        <w:tab/>
      </w:r>
      <w:r w:rsidRPr="003104D0">
        <w:rPr>
          <w:u w:val="dotted"/>
        </w:rPr>
        <w:tab/>
      </w:r>
      <w:r w:rsidRPr="003104D0">
        <w:rPr>
          <w:u w:val="dotted"/>
        </w:rPr>
        <w:tab/>
        <w:t>D</w:t>
      </w:r>
      <w:r w:rsidRPr="003104D0">
        <w:t>ate:</w:t>
      </w:r>
      <w:r w:rsidR="00EA0838">
        <w:t xml:space="preserve"> </w:t>
      </w:r>
      <w:r w:rsidRPr="003104D0">
        <w:t>…………………………………….</w:t>
      </w:r>
      <w:r w:rsidRPr="003104D0">
        <w:tab/>
      </w:r>
    </w:p>
    <w:p w14:paraId="241417B3" w14:textId="77777777" w:rsidR="00DC1B59" w:rsidRPr="003104D0" w:rsidRDefault="00DC1B59">
      <w:pPr>
        <w:spacing w:after="200" w:line="384" w:lineRule="auto"/>
        <w:jc w:val="left"/>
      </w:pPr>
      <w:r w:rsidRPr="003104D0">
        <w:br w:type="page"/>
      </w:r>
    </w:p>
    <w:p w14:paraId="6746B340" w14:textId="3903BD28" w:rsidR="00DC1B59" w:rsidRPr="003104D0" w:rsidRDefault="00DC1B59" w:rsidP="00DC1B59">
      <w:pPr>
        <w:pStyle w:val="Heading1"/>
        <w:rPr>
          <w:rFonts w:eastAsia="Calibri"/>
          <w:sz w:val="36"/>
          <w:szCs w:val="36"/>
        </w:rPr>
      </w:pPr>
      <w:bookmarkStart w:id="136" w:name="_Toc448745874"/>
      <w:bookmarkStart w:id="137" w:name="_Toc448754180"/>
      <w:bookmarkStart w:id="138" w:name="_Toc511315137"/>
      <w:bookmarkStart w:id="139" w:name="_Toc29910049"/>
      <w:bookmarkStart w:id="140" w:name="_Toc29910848"/>
      <w:r w:rsidRPr="003104D0">
        <w:rPr>
          <w:rFonts w:eastAsia="Calibri"/>
          <w:sz w:val="36"/>
          <w:szCs w:val="36"/>
        </w:rPr>
        <w:lastRenderedPageBreak/>
        <w:t>Record of reviewing devices/internet sites (responding to incidents of misuse)</w:t>
      </w:r>
      <w:bookmarkEnd w:id="136"/>
      <w:bookmarkEnd w:id="137"/>
      <w:bookmarkEnd w:id="138"/>
      <w:bookmarkEnd w:id="139"/>
      <w:bookmarkEnd w:id="140"/>
    </w:p>
    <w:p w14:paraId="1E579550" w14:textId="77777777" w:rsidR="00DC1B59" w:rsidRPr="003104D0" w:rsidRDefault="00DC1B59"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141" w:name="_Toc448745875"/>
      <w:bookmarkStart w:id="142" w:name="_Toc448754181"/>
      <w:r w:rsidRPr="003104D0">
        <w:t>Name and location of computer used for review (for web sites)</w:t>
      </w:r>
      <w:bookmarkEnd w:id="141"/>
      <w:bookmarkEnd w:id="142"/>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2EDB6185" w14:textId="77777777" w:rsidR="00DC1B59" w:rsidRPr="003104D0" w:rsidRDefault="00DC1B59" w:rsidP="00DC1B59">
      <w:pPr>
        <w:sectPr w:rsidR="00DC1B59" w:rsidRPr="003104D0" w:rsidSect="00E44429">
          <w:headerReference w:type="default" r:id="rId36"/>
          <w:footerReference w:type="default" r:id="rId37"/>
          <w:headerReference w:type="first" r:id="rId38"/>
          <w:footerReference w:type="first" r:id="rId39"/>
          <w:pgSz w:w="11906" w:h="16838"/>
          <w:pgMar w:top="1077" w:right="1077" w:bottom="1077" w:left="1077" w:header="510" w:footer="567" w:gutter="0"/>
          <w:pgNumType w:start="0"/>
          <w:cols w:space="708"/>
          <w:titlePg/>
          <w:docGrid w:linePitch="360"/>
        </w:sectPr>
      </w:pPr>
    </w:p>
    <w:p w14:paraId="2455ACFD" w14:textId="77777777" w:rsidR="00AA0909" w:rsidRDefault="00AA0909" w:rsidP="00DC1B59">
      <w:pPr>
        <w:spacing w:after="200" w:line="276" w:lineRule="auto"/>
        <w:jc w:val="left"/>
      </w:pPr>
    </w:p>
    <w:p w14:paraId="1B79F7BA" w14:textId="77777777" w:rsidR="00AA0909" w:rsidRDefault="00AA0909" w:rsidP="00DC1B59">
      <w:pPr>
        <w:spacing w:after="200" w:line="276" w:lineRule="auto"/>
        <w:jc w:val="left"/>
      </w:pPr>
    </w:p>
    <w:p w14:paraId="323B1E1A" w14:textId="77777777" w:rsidR="00006023" w:rsidRDefault="00006023">
      <w:pPr>
        <w:spacing w:after="200" w:line="384" w:lineRule="auto"/>
        <w:jc w:val="left"/>
        <w:rPr>
          <w:rFonts w:ascii="Gotham Medium" w:eastAsiaTheme="majorEastAsia" w:hAnsi="Gotham Medium" w:cstheme="majorBidi"/>
          <w:bCs/>
          <w:color w:val="000000" w:themeColor="text1"/>
          <w:spacing w:val="-11"/>
          <w:sz w:val="36"/>
          <w:szCs w:val="26"/>
        </w:rPr>
      </w:pPr>
      <w:bookmarkStart w:id="143" w:name="_Toc448745994"/>
      <w:bookmarkStart w:id="144" w:name="_Toc448754300"/>
      <w:bookmarkStart w:id="145" w:name="_Toc511315156"/>
      <w:r>
        <w:br w:type="page"/>
      </w:r>
    </w:p>
    <w:p w14:paraId="676637CB" w14:textId="3DA6DE67" w:rsidR="00727F3B" w:rsidRPr="00727F3B" w:rsidRDefault="00727F3B" w:rsidP="00727F3B">
      <w:pPr>
        <w:pStyle w:val="Heading2"/>
      </w:pPr>
      <w:r w:rsidRPr="00727F3B">
        <w:lastRenderedPageBreak/>
        <w:t>Filtering ‘Stress-Test’ Process Guidance</w:t>
      </w:r>
    </w:p>
    <w:p w14:paraId="577760BA" w14:textId="77777777" w:rsidR="00727F3B" w:rsidRPr="00727F3B" w:rsidRDefault="00727F3B" w:rsidP="00727F3B">
      <w:pPr>
        <w:pStyle w:val="Heading2"/>
        <w:rPr>
          <w:sz w:val="26"/>
        </w:rPr>
      </w:pPr>
      <w:r w:rsidRPr="00727F3B">
        <w:rPr>
          <w:sz w:val="26"/>
        </w:rPr>
        <w:t>Rationale</w:t>
      </w:r>
    </w:p>
    <w:p w14:paraId="19C6B4B0" w14:textId="77777777" w:rsidR="00727F3B" w:rsidRPr="00727F3B" w:rsidRDefault="00727F3B" w:rsidP="00727F3B">
      <w:pPr>
        <w:pStyle w:val="Heading2"/>
        <w:rPr>
          <w:sz w:val="26"/>
        </w:rPr>
      </w:pPr>
      <w:r w:rsidRPr="00727F3B">
        <w:rPr>
          <w:sz w:val="26"/>
        </w:rPr>
        <w:t>Please note that the first non-negotiable element of filtering testing within school is the regular use of testfiltering.com on:</w:t>
      </w:r>
    </w:p>
    <w:p w14:paraId="770E73BD" w14:textId="77777777" w:rsidR="00727F3B" w:rsidRPr="00727F3B" w:rsidRDefault="00727F3B" w:rsidP="0028444B">
      <w:pPr>
        <w:pStyle w:val="Heading2"/>
        <w:numPr>
          <w:ilvl w:val="0"/>
          <w:numId w:val="66"/>
        </w:numPr>
        <w:rPr>
          <w:sz w:val="26"/>
        </w:rPr>
      </w:pPr>
      <w:r w:rsidRPr="00727F3B">
        <w:rPr>
          <w:sz w:val="26"/>
        </w:rPr>
        <w:t>a range of devices,</w:t>
      </w:r>
    </w:p>
    <w:p w14:paraId="007B1585" w14:textId="77777777" w:rsidR="00727F3B" w:rsidRPr="00727F3B" w:rsidRDefault="00727F3B" w:rsidP="0028444B">
      <w:pPr>
        <w:pStyle w:val="Heading2"/>
        <w:numPr>
          <w:ilvl w:val="0"/>
          <w:numId w:val="66"/>
        </w:numPr>
        <w:rPr>
          <w:sz w:val="26"/>
        </w:rPr>
      </w:pPr>
      <w:r w:rsidRPr="00727F3B">
        <w:rPr>
          <w:sz w:val="26"/>
        </w:rPr>
        <w:t>in a range of physical locations,</w:t>
      </w:r>
    </w:p>
    <w:p w14:paraId="0CF54C89" w14:textId="77777777" w:rsidR="00727F3B" w:rsidRPr="00727F3B" w:rsidRDefault="00727F3B" w:rsidP="0028444B">
      <w:pPr>
        <w:pStyle w:val="Heading2"/>
        <w:numPr>
          <w:ilvl w:val="0"/>
          <w:numId w:val="66"/>
        </w:numPr>
        <w:rPr>
          <w:sz w:val="26"/>
        </w:rPr>
      </w:pPr>
      <w:r w:rsidRPr="00727F3B">
        <w:rPr>
          <w:sz w:val="26"/>
        </w:rPr>
        <w:t xml:space="preserve">using a range of </w:t>
      </w:r>
      <w:proofErr w:type="gramStart"/>
      <w:r w:rsidRPr="00727F3B">
        <w:rPr>
          <w:sz w:val="26"/>
        </w:rPr>
        <w:t>log-ins</w:t>
      </w:r>
      <w:proofErr w:type="gramEnd"/>
    </w:p>
    <w:p w14:paraId="3985E69C" w14:textId="77777777" w:rsidR="00727F3B" w:rsidRPr="00727F3B" w:rsidRDefault="00727F3B" w:rsidP="00727F3B">
      <w:pPr>
        <w:pStyle w:val="Heading2"/>
        <w:rPr>
          <w:sz w:val="26"/>
        </w:rPr>
      </w:pPr>
      <w:r w:rsidRPr="00727F3B">
        <w:rPr>
          <w:sz w:val="26"/>
        </w:rPr>
        <w:t>These should be logged to provide evidence of effective monitoring.</w:t>
      </w:r>
    </w:p>
    <w:p w14:paraId="60ECAE8C" w14:textId="77777777" w:rsidR="00727F3B" w:rsidRPr="00727F3B" w:rsidRDefault="00727F3B" w:rsidP="00727F3B">
      <w:pPr>
        <w:pStyle w:val="Heading2"/>
        <w:rPr>
          <w:sz w:val="26"/>
        </w:rPr>
      </w:pPr>
      <w:r w:rsidRPr="00727F3B">
        <w:rPr>
          <w:sz w:val="26"/>
        </w:rPr>
        <w:t xml:space="preserve">In addition, random spot checks have been advised by </w:t>
      </w:r>
      <w:r w:rsidRPr="00727F3B">
        <w:rPr>
          <w:i/>
          <w:iCs/>
          <w:sz w:val="26"/>
        </w:rPr>
        <w:t>Sarah Turner Consulting</w:t>
      </w:r>
      <w:r w:rsidRPr="00727F3B">
        <w:rPr>
          <w:sz w:val="26"/>
        </w:rPr>
        <w:t xml:space="preserve"> to check the efficacy of the filtering system, by using search terms that would be expected to be filtered, relevant to emergent safeguarding themes or incidents.  Carrying out these spot checks will be referred to as ‘stress-testing’ for the remainder of this document.</w:t>
      </w:r>
    </w:p>
    <w:p w14:paraId="72F1181C" w14:textId="77777777" w:rsidR="00727F3B" w:rsidRPr="00727F3B" w:rsidRDefault="00727F3B" w:rsidP="00727F3B">
      <w:pPr>
        <w:pStyle w:val="Heading2"/>
        <w:rPr>
          <w:sz w:val="26"/>
        </w:rPr>
      </w:pPr>
      <w:r w:rsidRPr="00727F3B">
        <w:rPr>
          <w:sz w:val="26"/>
        </w:rPr>
        <w:t>This guidance must be read in full by all staff involved in stress-testing prior to completing the process.</w:t>
      </w:r>
    </w:p>
    <w:p w14:paraId="2636CF8D" w14:textId="77777777" w:rsidR="00727F3B" w:rsidRPr="00727F3B" w:rsidRDefault="00727F3B" w:rsidP="00727F3B">
      <w:pPr>
        <w:pStyle w:val="Heading2"/>
        <w:rPr>
          <w:sz w:val="26"/>
        </w:rPr>
      </w:pPr>
      <w:r w:rsidRPr="00727F3B">
        <w:rPr>
          <w:sz w:val="26"/>
        </w:rPr>
        <w:t>Principles</w:t>
      </w:r>
    </w:p>
    <w:p w14:paraId="1FC524EC" w14:textId="77777777" w:rsidR="00727F3B" w:rsidRPr="00727F3B" w:rsidRDefault="00727F3B" w:rsidP="00727F3B">
      <w:pPr>
        <w:pStyle w:val="Heading2"/>
        <w:rPr>
          <w:sz w:val="26"/>
        </w:rPr>
      </w:pPr>
      <w:r w:rsidRPr="00727F3B">
        <w:rPr>
          <w:sz w:val="26"/>
        </w:rPr>
        <w:t>The process for filtering spot checks must be followed carefully to ensure:</w:t>
      </w:r>
    </w:p>
    <w:p w14:paraId="69263D43" w14:textId="77777777" w:rsidR="00727F3B" w:rsidRPr="00727F3B" w:rsidRDefault="00727F3B" w:rsidP="0028444B">
      <w:pPr>
        <w:pStyle w:val="Heading2"/>
        <w:numPr>
          <w:ilvl w:val="0"/>
          <w:numId w:val="67"/>
        </w:numPr>
        <w:rPr>
          <w:sz w:val="26"/>
        </w:rPr>
      </w:pPr>
      <w:r w:rsidRPr="00727F3B">
        <w:rPr>
          <w:sz w:val="26"/>
        </w:rPr>
        <w:t>robust coverage of safeguarding themes over time</w:t>
      </w:r>
    </w:p>
    <w:p w14:paraId="7B0910C6" w14:textId="77777777" w:rsidR="00727F3B" w:rsidRPr="00727F3B" w:rsidRDefault="00727F3B" w:rsidP="0028444B">
      <w:pPr>
        <w:pStyle w:val="Heading2"/>
        <w:numPr>
          <w:ilvl w:val="0"/>
          <w:numId w:val="67"/>
        </w:numPr>
        <w:rPr>
          <w:sz w:val="26"/>
        </w:rPr>
      </w:pPr>
      <w:r w:rsidRPr="00727F3B">
        <w:rPr>
          <w:sz w:val="26"/>
        </w:rPr>
        <w:t>protection from accusations of misconduct for the staff members completing the checks</w:t>
      </w:r>
    </w:p>
    <w:p w14:paraId="25D5692D" w14:textId="77777777" w:rsidR="00727F3B" w:rsidRPr="00727F3B" w:rsidRDefault="00727F3B" w:rsidP="0028444B">
      <w:pPr>
        <w:pStyle w:val="Heading2"/>
        <w:numPr>
          <w:ilvl w:val="0"/>
          <w:numId w:val="67"/>
        </w:numPr>
        <w:rPr>
          <w:sz w:val="26"/>
        </w:rPr>
      </w:pPr>
      <w:r w:rsidRPr="00727F3B">
        <w:rPr>
          <w:sz w:val="26"/>
        </w:rPr>
        <w:t>school network usage is not affected by planned inappropriate search terms (e.g. auto-fill fields, browser history, etc are not retained on devices, leading to pupils being exposed to inappropriate language or themes)</w:t>
      </w:r>
    </w:p>
    <w:p w14:paraId="0730B6E6" w14:textId="77777777" w:rsidR="00727F3B" w:rsidRPr="00727F3B" w:rsidRDefault="00727F3B" w:rsidP="00727F3B">
      <w:pPr>
        <w:pStyle w:val="Heading2"/>
        <w:rPr>
          <w:sz w:val="26"/>
        </w:rPr>
      </w:pPr>
    </w:p>
    <w:p w14:paraId="72E536F8" w14:textId="77777777" w:rsidR="00727F3B" w:rsidRPr="00727F3B" w:rsidRDefault="00727F3B" w:rsidP="00727F3B">
      <w:pPr>
        <w:pStyle w:val="Heading2"/>
        <w:rPr>
          <w:sz w:val="26"/>
        </w:rPr>
      </w:pPr>
      <w:r w:rsidRPr="00727F3B">
        <w:rPr>
          <w:sz w:val="26"/>
        </w:rPr>
        <w:lastRenderedPageBreak/>
        <w:t>Themes and search terms</w:t>
      </w:r>
    </w:p>
    <w:p w14:paraId="5E7AC8BE" w14:textId="77777777" w:rsidR="00727F3B" w:rsidRPr="00727F3B" w:rsidRDefault="00727F3B" w:rsidP="00727F3B">
      <w:pPr>
        <w:pStyle w:val="Heading2"/>
        <w:rPr>
          <w:sz w:val="26"/>
        </w:rPr>
      </w:pPr>
      <w:r w:rsidRPr="00727F3B">
        <w:rPr>
          <w:sz w:val="26"/>
        </w:rPr>
        <w:t xml:space="preserve">Each year, an agreed Filtering Terms List (Appendix A) will be completed in consultation with key stakeholders.  This list should provide suggested search terms to be used throughout the year </w:t>
      </w:r>
      <w:proofErr w:type="gramStart"/>
      <w:r w:rsidRPr="00727F3B">
        <w:rPr>
          <w:sz w:val="26"/>
        </w:rPr>
        <w:t>in order to</w:t>
      </w:r>
      <w:proofErr w:type="gramEnd"/>
      <w:r w:rsidRPr="00727F3B">
        <w:rPr>
          <w:sz w:val="26"/>
        </w:rPr>
        <w:t xml:space="preserve"> stress-test network filters.</w:t>
      </w:r>
    </w:p>
    <w:p w14:paraId="27741C95" w14:textId="77777777" w:rsidR="00727F3B" w:rsidRPr="00727F3B" w:rsidRDefault="00727F3B" w:rsidP="00727F3B">
      <w:pPr>
        <w:pStyle w:val="Heading2"/>
        <w:rPr>
          <w:sz w:val="26"/>
        </w:rPr>
      </w:pPr>
      <w:r w:rsidRPr="00727F3B">
        <w:rPr>
          <w:sz w:val="26"/>
        </w:rPr>
        <w:t>Suggested words or phrases to be included within the Filtering Terms List will be categorised to allow mapping to ensure that coverage of different safeguarding themes is robust across the course of the school year and is matched to the specific school context.  The Filtering Terms Map (Appendix B) can be used for this purpose.</w:t>
      </w:r>
    </w:p>
    <w:p w14:paraId="2C7947C3" w14:textId="77777777" w:rsidR="00727F3B" w:rsidRPr="00727F3B" w:rsidRDefault="00727F3B" w:rsidP="00727F3B">
      <w:pPr>
        <w:pStyle w:val="Heading2"/>
        <w:rPr>
          <w:sz w:val="26"/>
        </w:rPr>
      </w:pPr>
      <w:r w:rsidRPr="00727F3B">
        <w:rPr>
          <w:sz w:val="26"/>
        </w:rPr>
        <w:t xml:space="preserve">Due to the constantly evolving nature of safeguarding, it may be advisable to stress-test additional terms not already included on the list, for example in the wake of new guidance around safeguarding or </w:t>
      </w:r>
      <w:proofErr w:type="gramStart"/>
      <w:r w:rsidRPr="00727F3B">
        <w:rPr>
          <w:sz w:val="26"/>
        </w:rPr>
        <w:t>as a result of</w:t>
      </w:r>
      <w:proofErr w:type="gramEnd"/>
      <w:r w:rsidRPr="00727F3B">
        <w:rPr>
          <w:sz w:val="26"/>
        </w:rPr>
        <w:t xml:space="preserve"> recent incidents within school or after local or national incidents of concern.  In this case, mapping can be updated as required.</w:t>
      </w:r>
    </w:p>
    <w:p w14:paraId="43C2D031" w14:textId="77777777" w:rsidR="00727F3B" w:rsidRPr="00727F3B" w:rsidRDefault="00727F3B" w:rsidP="00727F3B">
      <w:pPr>
        <w:pStyle w:val="Heading2"/>
        <w:rPr>
          <w:sz w:val="26"/>
        </w:rPr>
      </w:pPr>
    </w:p>
    <w:p w14:paraId="23B9C52A" w14:textId="77777777" w:rsidR="00727F3B" w:rsidRPr="00727F3B" w:rsidRDefault="00727F3B" w:rsidP="00727F3B">
      <w:pPr>
        <w:pStyle w:val="Heading2"/>
        <w:rPr>
          <w:sz w:val="26"/>
        </w:rPr>
      </w:pPr>
      <w:r w:rsidRPr="00727F3B">
        <w:rPr>
          <w:sz w:val="26"/>
        </w:rPr>
        <w:t>Protecting staff from harm or accusations of misconduct</w:t>
      </w:r>
    </w:p>
    <w:p w14:paraId="28CD9C2C" w14:textId="77777777" w:rsidR="00727F3B" w:rsidRPr="00727F3B" w:rsidRDefault="00727F3B" w:rsidP="00727F3B">
      <w:pPr>
        <w:pStyle w:val="Heading2"/>
        <w:rPr>
          <w:sz w:val="26"/>
        </w:rPr>
      </w:pPr>
      <w:r w:rsidRPr="00727F3B">
        <w:rPr>
          <w:sz w:val="26"/>
        </w:rPr>
        <w:t xml:space="preserve">Due to the nature of the search terms to be tested, if filtering is unsuccessful, staff may be exposed to content of an inappropriate and potentially harmful nature.  No staff member should be involved in this stress-testing without being aware of this risk, and undue pressure or expectation must not be placed upon any staff member to be involved in the process.  Staff conducting stress-testing must </w:t>
      </w:r>
      <w:proofErr w:type="gramStart"/>
      <w:r w:rsidRPr="00727F3B">
        <w:rPr>
          <w:sz w:val="26"/>
        </w:rPr>
        <w:t>enter into</w:t>
      </w:r>
      <w:proofErr w:type="gramEnd"/>
      <w:r w:rsidRPr="00727F3B">
        <w:rPr>
          <w:sz w:val="26"/>
        </w:rPr>
        <w:t xml:space="preserve"> the process both aware of, and prepared for, the risk of exposure to this content.  Search terms should be selected with this, and the individual circumstances of staff conducting stress-testing, in mind.</w:t>
      </w:r>
    </w:p>
    <w:p w14:paraId="72ED1B7F" w14:textId="77777777" w:rsidR="00727F3B" w:rsidRPr="00727F3B" w:rsidRDefault="00727F3B" w:rsidP="00727F3B">
      <w:pPr>
        <w:pStyle w:val="Heading2"/>
        <w:rPr>
          <w:sz w:val="26"/>
        </w:rPr>
      </w:pPr>
      <w:r w:rsidRPr="00727F3B">
        <w:rPr>
          <w:sz w:val="26"/>
        </w:rPr>
        <w:t>Similarly, existing monitoring procedures – if sufficiently robust - ought to highlight concerns around any network user entering them into the system.  It is therefore important to ensure that all filtering stress-tests are planned and approved in advance, and logged accordingly, and are only carried out by approved personnel.  This ensures that the staff members conducting the stress-tests can be confident that their own network usage at these times is not in breach of the school’s policies and acceptable use agreements.</w:t>
      </w:r>
    </w:p>
    <w:p w14:paraId="0D44DD56" w14:textId="77777777" w:rsidR="00727F3B" w:rsidRPr="00727F3B" w:rsidRDefault="00727F3B" w:rsidP="00727F3B">
      <w:pPr>
        <w:pStyle w:val="Heading2"/>
        <w:rPr>
          <w:b/>
          <w:sz w:val="26"/>
        </w:rPr>
      </w:pPr>
      <w:r w:rsidRPr="00727F3B">
        <w:rPr>
          <w:b/>
          <w:sz w:val="26"/>
        </w:rPr>
        <w:t>No member of staff is ever permitted to carry out a filtering stress-test without another member of staff present.</w:t>
      </w:r>
    </w:p>
    <w:p w14:paraId="25EBEC02" w14:textId="77777777" w:rsidR="00727F3B" w:rsidRPr="00727F3B" w:rsidRDefault="00727F3B" w:rsidP="00727F3B">
      <w:pPr>
        <w:pStyle w:val="Heading2"/>
        <w:rPr>
          <w:sz w:val="26"/>
        </w:rPr>
      </w:pPr>
      <w:r w:rsidRPr="00727F3B">
        <w:rPr>
          <w:sz w:val="26"/>
          <w:u w:val="single"/>
        </w:rPr>
        <w:lastRenderedPageBreak/>
        <w:t>For staff to undertake stress-tests, they must first have completed a Filtering Stress-Test Proposal form (Appendix C)</w:t>
      </w:r>
      <w:r w:rsidRPr="00727F3B">
        <w:rPr>
          <w:sz w:val="26"/>
        </w:rPr>
        <w:t>.  This form contains details of:</w:t>
      </w:r>
    </w:p>
    <w:p w14:paraId="66C9D24E" w14:textId="77777777" w:rsidR="00727F3B" w:rsidRPr="00727F3B" w:rsidRDefault="00727F3B" w:rsidP="0028444B">
      <w:pPr>
        <w:pStyle w:val="Heading2"/>
        <w:numPr>
          <w:ilvl w:val="0"/>
          <w:numId w:val="68"/>
        </w:numPr>
        <w:rPr>
          <w:sz w:val="26"/>
        </w:rPr>
      </w:pPr>
      <w:r w:rsidRPr="00727F3B">
        <w:rPr>
          <w:sz w:val="26"/>
        </w:rPr>
        <w:t>the staff members to conduct the stress-test</w:t>
      </w:r>
    </w:p>
    <w:p w14:paraId="6795E269" w14:textId="77777777" w:rsidR="00727F3B" w:rsidRPr="00727F3B" w:rsidRDefault="00727F3B" w:rsidP="0028444B">
      <w:pPr>
        <w:pStyle w:val="Heading2"/>
        <w:numPr>
          <w:ilvl w:val="0"/>
          <w:numId w:val="68"/>
        </w:numPr>
        <w:rPr>
          <w:sz w:val="26"/>
        </w:rPr>
      </w:pPr>
      <w:r w:rsidRPr="00727F3B">
        <w:rPr>
          <w:sz w:val="26"/>
        </w:rPr>
        <w:t xml:space="preserve">the proposed devices or </w:t>
      </w:r>
      <w:proofErr w:type="gramStart"/>
      <w:r w:rsidRPr="00727F3B">
        <w:rPr>
          <w:sz w:val="26"/>
        </w:rPr>
        <w:t>log-ins</w:t>
      </w:r>
      <w:proofErr w:type="gramEnd"/>
      <w:r w:rsidRPr="00727F3B">
        <w:rPr>
          <w:sz w:val="26"/>
        </w:rPr>
        <w:t xml:space="preserve"> to be used</w:t>
      </w:r>
    </w:p>
    <w:p w14:paraId="7C1BBB72" w14:textId="77777777" w:rsidR="00727F3B" w:rsidRPr="00727F3B" w:rsidRDefault="00727F3B" w:rsidP="0028444B">
      <w:pPr>
        <w:pStyle w:val="Heading2"/>
        <w:numPr>
          <w:ilvl w:val="0"/>
          <w:numId w:val="68"/>
        </w:numPr>
        <w:rPr>
          <w:sz w:val="26"/>
        </w:rPr>
      </w:pPr>
      <w:r w:rsidRPr="00727F3B">
        <w:rPr>
          <w:sz w:val="26"/>
        </w:rPr>
        <w:t>the proposed search terms to be tested (which may originate from the Filtering Terms Map explained above, or in response to emerging themes or incidents)</w:t>
      </w:r>
    </w:p>
    <w:p w14:paraId="4EF2F46E" w14:textId="77777777" w:rsidR="00727F3B" w:rsidRPr="00727F3B" w:rsidRDefault="00727F3B" w:rsidP="00727F3B">
      <w:pPr>
        <w:pStyle w:val="Heading2"/>
        <w:rPr>
          <w:sz w:val="26"/>
        </w:rPr>
      </w:pPr>
      <w:r w:rsidRPr="00727F3B">
        <w:rPr>
          <w:sz w:val="26"/>
        </w:rPr>
        <w:t xml:space="preserve">Staff members must be aware that completing the form is not sufficient – </w:t>
      </w:r>
      <w:r w:rsidRPr="00727F3B">
        <w:rPr>
          <w:sz w:val="26"/>
          <w:u w:val="single"/>
        </w:rPr>
        <w:t>approval must still be given by the Head Teacher before proceeding with the stress-test.</w:t>
      </w:r>
      <w:r w:rsidRPr="00727F3B">
        <w:rPr>
          <w:sz w:val="26"/>
        </w:rPr>
        <w:t xml:space="preserve">   </w:t>
      </w:r>
    </w:p>
    <w:p w14:paraId="59980F14" w14:textId="77777777" w:rsidR="00727F3B" w:rsidRPr="00727F3B" w:rsidRDefault="00727F3B" w:rsidP="00727F3B">
      <w:pPr>
        <w:pStyle w:val="Heading2"/>
        <w:rPr>
          <w:sz w:val="26"/>
        </w:rPr>
      </w:pPr>
      <w:r w:rsidRPr="00727F3B">
        <w:rPr>
          <w:sz w:val="26"/>
        </w:rPr>
        <w:t xml:space="preserve">Once approval has been given and the stress test carried out, </w:t>
      </w:r>
      <w:r w:rsidRPr="00727F3B">
        <w:rPr>
          <w:sz w:val="26"/>
          <w:u w:val="single"/>
        </w:rPr>
        <w:t xml:space="preserve">the staff members must also ensure that they record the date and time of </w:t>
      </w:r>
      <w:proofErr w:type="gramStart"/>
      <w:r w:rsidRPr="00727F3B">
        <w:rPr>
          <w:sz w:val="26"/>
          <w:u w:val="single"/>
        </w:rPr>
        <w:t>completion</w:t>
      </w:r>
      <w:r w:rsidRPr="00727F3B">
        <w:rPr>
          <w:sz w:val="26"/>
        </w:rPr>
        <w:t>, and</w:t>
      </w:r>
      <w:proofErr w:type="gramEnd"/>
      <w:r w:rsidRPr="00727F3B">
        <w:rPr>
          <w:sz w:val="26"/>
        </w:rPr>
        <w:t xml:space="preserve"> should be carried out within a one-hour window.  </w:t>
      </w:r>
      <w:r w:rsidRPr="00727F3B">
        <w:rPr>
          <w:sz w:val="26"/>
          <w:u w:val="single"/>
        </w:rPr>
        <w:t>In the unforeseen event that this task cannot be completed within this time, a new approval must be sought.</w:t>
      </w:r>
    </w:p>
    <w:p w14:paraId="39875A6B" w14:textId="77777777" w:rsidR="00727F3B" w:rsidRPr="00727F3B" w:rsidRDefault="00727F3B" w:rsidP="00727F3B">
      <w:pPr>
        <w:pStyle w:val="Heading2"/>
        <w:rPr>
          <w:sz w:val="26"/>
        </w:rPr>
      </w:pPr>
      <w:r w:rsidRPr="00727F3B">
        <w:rPr>
          <w:sz w:val="26"/>
          <w:u w:val="single"/>
        </w:rPr>
        <w:t>Staff must then ensure that they do not repeat these searches outside of this window</w:t>
      </w:r>
      <w:r w:rsidRPr="00727F3B">
        <w:rPr>
          <w:sz w:val="26"/>
        </w:rPr>
        <w:t>, as doing so would not be covered by the initial approval given.</w:t>
      </w:r>
    </w:p>
    <w:p w14:paraId="18A480C8" w14:textId="77777777" w:rsidR="00727F3B" w:rsidRPr="00727F3B" w:rsidRDefault="00727F3B" w:rsidP="00727F3B">
      <w:pPr>
        <w:pStyle w:val="Heading2"/>
        <w:rPr>
          <w:b/>
          <w:sz w:val="26"/>
        </w:rPr>
      </w:pPr>
    </w:p>
    <w:p w14:paraId="79ED3E30" w14:textId="77777777" w:rsidR="00727F3B" w:rsidRPr="00727F3B" w:rsidRDefault="00727F3B" w:rsidP="00727F3B">
      <w:pPr>
        <w:pStyle w:val="Heading2"/>
        <w:rPr>
          <w:sz w:val="26"/>
        </w:rPr>
      </w:pPr>
      <w:r w:rsidRPr="00727F3B">
        <w:rPr>
          <w:sz w:val="26"/>
        </w:rPr>
        <w:t>Protecting pupils from exposure to inappropriate search terms</w:t>
      </w:r>
    </w:p>
    <w:p w14:paraId="1D77A6DC" w14:textId="77777777" w:rsidR="00727F3B" w:rsidRPr="00727F3B" w:rsidRDefault="00727F3B" w:rsidP="00727F3B">
      <w:pPr>
        <w:pStyle w:val="Heading2"/>
        <w:rPr>
          <w:sz w:val="26"/>
        </w:rPr>
      </w:pPr>
      <w:proofErr w:type="gramStart"/>
      <w:r w:rsidRPr="00727F3B">
        <w:rPr>
          <w:sz w:val="26"/>
        </w:rPr>
        <w:t>In order to</w:t>
      </w:r>
      <w:proofErr w:type="gramEnd"/>
      <w:r w:rsidRPr="00727F3B">
        <w:rPr>
          <w:sz w:val="26"/>
        </w:rPr>
        <w:t xml:space="preserve"> ensure that stress-testing does not have unintended consequences on users such as pupils or staff, the following precautions need to be taken before stress-testing begins:</w:t>
      </w:r>
    </w:p>
    <w:p w14:paraId="1248FD4C" w14:textId="77777777" w:rsidR="00727F3B" w:rsidRPr="00727F3B" w:rsidRDefault="00727F3B" w:rsidP="0028444B">
      <w:pPr>
        <w:pStyle w:val="Heading2"/>
        <w:numPr>
          <w:ilvl w:val="0"/>
          <w:numId w:val="69"/>
        </w:numPr>
        <w:rPr>
          <w:sz w:val="26"/>
        </w:rPr>
      </w:pPr>
      <w:r w:rsidRPr="00727F3B">
        <w:rPr>
          <w:sz w:val="26"/>
        </w:rPr>
        <w:t>Use of separate ‘test’ accounts, which are solely intended for the purpose of network testing, one set up as a pupil and the other as a member of staff, which are set up identically to specific user accounts of these types.</w:t>
      </w:r>
    </w:p>
    <w:p w14:paraId="152A0901" w14:textId="77777777" w:rsidR="00727F3B" w:rsidRPr="00727F3B" w:rsidRDefault="00727F3B" w:rsidP="0028444B">
      <w:pPr>
        <w:pStyle w:val="Heading2"/>
        <w:numPr>
          <w:ilvl w:val="0"/>
          <w:numId w:val="69"/>
        </w:numPr>
        <w:rPr>
          <w:sz w:val="26"/>
        </w:rPr>
      </w:pPr>
      <w:r w:rsidRPr="00727F3B">
        <w:rPr>
          <w:sz w:val="26"/>
        </w:rPr>
        <w:t xml:space="preserve">Windows devices, which have both </w:t>
      </w:r>
      <w:r w:rsidRPr="00727F3B">
        <w:rPr>
          <w:i/>
          <w:iCs/>
          <w:sz w:val="26"/>
        </w:rPr>
        <w:t>Edge</w:t>
      </w:r>
      <w:r w:rsidRPr="00727F3B">
        <w:rPr>
          <w:sz w:val="26"/>
        </w:rPr>
        <w:t xml:space="preserve"> and </w:t>
      </w:r>
      <w:r w:rsidRPr="00727F3B">
        <w:rPr>
          <w:i/>
          <w:iCs/>
          <w:sz w:val="26"/>
        </w:rPr>
        <w:t xml:space="preserve">Chrome </w:t>
      </w:r>
      <w:r w:rsidRPr="00727F3B">
        <w:rPr>
          <w:sz w:val="26"/>
        </w:rPr>
        <w:t>installed, should be used, and the selected browser must be put into ‘InPrivate’ or ‘Incognito’ mode (</w:t>
      </w:r>
      <w:proofErr w:type="gramStart"/>
      <w:r w:rsidRPr="00727F3B">
        <w:rPr>
          <w:sz w:val="26"/>
        </w:rPr>
        <w:t>both of these</w:t>
      </w:r>
      <w:proofErr w:type="gramEnd"/>
      <w:r w:rsidRPr="00727F3B">
        <w:rPr>
          <w:sz w:val="26"/>
        </w:rPr>
        <w:t xml:space="preserve"> can be accessed via </w:t>
      </w:r>
      <w:proofErr w:type="spellStart"/>
      <w:r w:rsidRPr="00727F3B">
        <w:rPr>
          <w:i/>
          <w:iCs/>
          <w:sz w:val="26"/>
        </w:rPr>
        <w:t>Ctrl+Shift+N</w:t>
      </w:r>
      <w:proofErr w:type="spellEnd"/>
      <w:r w:rsidRPr="00727F3B">
        <w:rPr>
          <w:sz w:val="26"/>
        </w:rPr>
        <w:t>).  The use of these modes is intended to mitigate the risk of exposure to inappropriate search terms.</w:t>
      </w:r>
    </w:p>
    <w:p w14:paraId="08A82E47" w14:textId="77777777" w:rsidR="00727F3B" w:rsidRPr="00727F3B" w:rsidRDefault="00727F3B" w:rsidP="0028444B">
      <w:pPr>
        <w:pStyle w:val="Heading2"/>
        <w:numPr>
          <w:ilvl w:val="0"/>
          <w:numId w:val="69"/>
        </w:numPr>
        <w:rPr>
          <w:sz w:val="26"/>
        </w:rPr>
      </w:pPr>
      <w:r w:rsidRPr="00727F3B">
        <w:rPr>
          <w:sz w:val="26"/>
        </w:rPr>
        <w:lastRenderedPageBreak/>
        <w:t xml:space="preserve">iPads </w:t>
      </w:r>
      <w:r w:rsidRPr="00727F3B">
        <w:rPr>
          <w:sz w:val="26"/>
          <w:u w:val="single"/>
        </w:rPr>
        <w:t>must not</w:t>
      </w:r>
      <w:r w:rsidRPr="00727F3B">
        <w:rPr>
          <w:sz w:val="26"/>
        </w:rPr>
        <w:t xml:space="preserve"> be used for stress-testing as there are no separate user accounts and therefore the risk of accidental exposure of pupils to inappropriate terms (via browser history, auto-complete, etc.) is considered too great.</w:t>
      </w:r>
    </w:p>
    <w:p w14:paraId="37041523" w14:textId="77777777" w:rsidR="00727F3B" w:rsidRPr="00727F3B" w:rsidRDefault="00727F3B" w:rsidP="00727F3B">
      <w:pPr>
        <w:pStyle w:val="Heading2"/>
        <w:rPr>
          <w:sz w:val="26"/>
        </w:rPr>
      </w:pPr>
      <w:r w:rsidRPr="00727F3B">
        <w:rPr>
          <w:sz w:val="26"/>
        </w:rPr>
        <w:br w:type="page"/>
      </w:r>
    </w:p>
    <w:p w14:paraId="32ABB429" w14:textId="77777777" w:rsidR="00727F3B" w:rsidRPr="00727F3B" w:rsidRDefault="00727F3B" w:rsidP="00727F3B">
      <w:pPr>
        <w:pStyle w:val="Heading2"/>
      </w:pPr>
      <w:r w:rsidRPr="00727F3B">
        <w:lastRenderedPageBreak/>
        <w:t>Appendix A</w:t>
      </w:r>
    </w:p>
    <w:p w14:paraId="002B5793" w14:textId="77777777" w:rsidR="00727F3B" w:rsidRPr="00727F3B" w:rsidRDefault="00727F3B" w:rsidP="00727F3B">
      <w:pPr>
        <w:pStyle w:val="Heading2"/>
        <w:rPr>
          <w:sz w:val="26"/>
        </w:rPr>
      </w:pPr>
      <w:r w:rsidRPr="00727F3B">
        <w:rPr>
          <w:sz w:val="26"/>
        </w:rPr>
        <w:t>Filtering Terms List 2024-25</w:t>
      </w:r>
    </w:p>
    <w:p w14:paraId="19CB4B3E" w14:textId="77777777" w:rsidR="00727F3B" w:rsidRPr="00727F3B" w:rsidRDefault="00727F3B" w:rsidP="00727F3B">
      <w:pPr>
        <w:pStyle w:val="Heading2"/>
        <w:rPr>
          <w:sz w:val="26"/>
        </w:rPr>
      </w:pPr>
    </w:p>
    <w:p w14:paraId="27123CC7" w14:textId="77777777" w:rsidR="00727F3B" w:rsidRPr="00727F3B" w:rsidRDefault="00727F3B" w:rsidP="00727F3B">
      <w:pPr>
        <w:pStyle w:val="Heading2"/>
        <w:rPr>
          <w:sz w:val="26"/>
        </w:rPr>
      </w:pPr>
      <w:r w:rsidRPr="00727F3B">
        <w:rPr>
          <w:sz w:val="26"/>
        </w:rPr>
        <w:t>The following list of search terms has been collated by a group of professionals for the academic year 2024-25.  Search terms have been categorised to allow staff members responsible for filtering and monitoring within schools to map their filtering stress-testing across the year.</w:t>
      </w:r>
    </w:p>
    <w:p w14:paraId="01B2696E" w14:textId="77777777" w:rsidR="00727F3B" w:rsidRPr="00727F3B" w:rsidRDefault="00727F3B" w:rsidP="00727F3B">
      <w:pPr>
        <w:pStyle w:val="Heading2"/>
        <w:rPr>
          <w:sz w:val="26"/>
        </w:rPr>
      </w:pPr>
      <w:r w:rsidRPr="00727F3B">
        <w:rPr>
          <w:sz w:val="26"/>
        </w:rPr>
        <w:t>Categories have been collated from a variety of sources, including but not limited to:</w:t>
      </w:r>
    </w:p>
    <w:p w14:paraId="3483636C" w14:textId="77777777" w:rsidR="00727F3B" w:rsidRPr="00727F3B" w:rsidRDefault="00727F3B" w:rsidP="0028444B">
      <w:pPr>
        <w:pStyle w:val="Heading2"/>
        <w:numPr>
          <w:ilvl w:val="0"/>
          <w:numId w:val="70"/>
        </w:numPr>
        <w:rPr>
          <w:sz w:val="26"/>
        </w:rPr>
      </w:pPr>
      <w:proofErr w:type="spellStart"/>
      <w:r w:rsidRPr="00727F3B">
        <w:rPr>
          <w:sz w:val="26"/>
        </w:rPr>
        <w:t>KCSiE</w:t>
      </w:r>
      <w:proofErr w:type="spellEnd"/>
      <w:r w:rsidRPr="00727F3B">
        <w:rPr>
          <w:sz w:val="26"/>
        </w:rPr>
        <w:t xml:space="preserve"> and other statutory guidance</w:t>
      </w:r>
    </w:p>
    <w:p w14:paraId="2F8A047F" w14:textId="77777777" w:rsidR="00727F3B" w:rsidRPr="00727F3B" w:rsidRDefault="00727F3B" w:rsidP="0028444B">
      <w:pPr>
        <w:pStyle w:val="Heading2"/>
        <w:numPr>
          <w:ilvl w:val="0"/>
          <w:numId w:val="70"/>
        </w:numPr>
        <w:rPr>
          <w:sz w:val="26"/>
        </w:rPr>
      </w:pPr>
      <w:r w:rsidRPr="00727F3B">
        <w:rPr>
          <w:sz w:val="26"/>
        </w:rPr>
        <w:t>testfiltering.com</w:t>
      </w:r>
    </w:p>
    <w:p w14:paraId="5CDB59F2" w14:textId="77777777" w:rsidR="00727F3B" w:rsidRPr="00727F3B" w:rsidRDefault="00727F3B" w:rsidP="0028444B">
      <w:pPr>
        <w:pStyle w:val="Heading2"/>
        <w:numPr>
          <w:ilvl w:val="0"/>
          <w:numId w:val="70"/>
        </w:numPr>
        <w:rPr>
          <w:sz w:val="26"/>
        </w:rPr>
      </w:pPr>
      <w:r w:rsidRPr="00727F3B">
        <w:rPr>
          <w:sz w:val="26"/>
        </w:rPr>
        <w:t>Securly filtering categories</w:t>
      </w:r>
    </w:p>
    <w:p w14:paraId="661682A3" w14:textId="77777777" w:rsidR="00727F3B" w:rsidRPr="00727F3B" w:rsidRDefault="00727F3B" w:rsidP="00727F3B">
      <w:pPr>
        <w:pStyle w:val="Heading2"/>
        <w:rPr>
          <w:sz w:val="26"/>
        </w:rPr>
      </w:pPr>
    </w:p>
    <w:tbl>
      <w:tblPr>
        <w:tblStyle w:val="TableGrid"/>
        <w:tblW w:w="0" w:type="auto"/>
        <w:tblLook w:val="04A0" w:firstRow="1" w:lastRow="0" w:firstColumn="1" w:lastColumn="0" w:noHBand="0" w:noVBand="1"/>
      </w:tblPr>
      <w:tblGrid>
        <w:gridCol w:w="2974"/>
        <w:gridCol w:w="2974"/>
        <w:gridCol w:w="2974"/>
      </w:tblGrid>
      <w:tr w:rsidR="00727F3B" w:rsidRPr="00727F3B" w14:paraId="38B52DD7" w14:textId="77777777" w:rsidTr="007653F5">
        <w:trPr>
          <w:trHeight w:val="2336"/>
        </w:trPr>
        <w:tc>
          <w:tcPr>
            <w:tcW w:w="2974" w:type="dxa"/>
          </w:tcPr>
          <w:p w14:paraId="089E8C5F" w14:textId="77777777" w:rsidR="00727F3B" w:rsidRPr="00727F3B" w:rsidRDefault="00727F3B" w:rsidP="00727F3B">
            <w:pPr>
              <w:pStyle w:val="Heading2"/>
              <w:rPr>
                <w:sz w:val="26"/>
              </w:rPr>
            </w:pPr>
            <w:r w:rsidRPr="00727F3B">
              <w:rPr>
                <w:b/>
                <w:sz w:val="26"/>
              </w:rPr>
              <w:lastRenderedPageBreak/>
              <w:t xml:space="preserve">Adult content / pornography </w:t>
            </w:r>
          </w:p>
          <w:p w14:paraId="457BD43B" w14:textId="77777777" w:rsidR="00727F3B" w:rsidRPr="00727F3B" w:rsidRDefault="00727F3B" w:rsidP="00727F3B">
            <w:pPr>
              <w:pStyle w:val="Heading2"/>
              <w:rPr>
                <w:sz w:val="26"/>
              </w:rPr>
            </w:pPr>
          </w:p>
        </w:tc>
        <w:tc>
          <w:tcPr>
            <w:tcW w:w="2974" w:type="dxa"/>
          </w:tcPr>
          <w:p w14:paraId="3A89AC5B" w14:textId="77777777" w:rsidR="00727F3B" w:rsidRPr="00727F3B" w:rsidRDefault="00727F3B" w:rsidP="00727F3B">
            <w:pPr>
              <w:pStyle w:val="Heading2"/>
              <w:rPr>
                <w:b/>
                <w:sz w:val="26"/>
              </w:rPr>
            </w:pPr>
            <w:r w:rsidRPr="00727F3B">
              <w:rPr>
                <w:b/>
                <w:sz w:val="26"/>
              </w:rPr>
              <w:t>Child sexual abuse material</w:t>
            </w:r>
          </w:p>
          <w:p w14:paraId="4EA5FF7E" w14:textId="77777777" w:rsidR="00727F3B" w:rsidRPr="00727F3B" w:rsidRDefault="00727F3B" w:rsidP="00727F3B">
            <w:pPr>
              <w:pStyle w:val="Heading2"/>
              <w:rPr>
                <w:b/>
                <w:sz w:val="26"/>
              </w:rPr>
            </w:pPr>
            <w:r w:rsidRPr="00727F3B">
              <w:rPr>
                <w:sz w:val="26"/>
              </w:rPr>
              <w:t xml:space="preserve">This category </w:t>
            </w:r>
            <w:r w:rsidRPr="00727F3B">
              <w:rPr>
                <w:sz w:val="26"/>
                <w:u w:val="single"/>
              </w:rPr>
              <w:t>must not</w:t>
            </w:r>
            <w:r w:rsidRPr="00727F3B">
              <w:rPr>
                <w:sz w:val="26"/>
              </w:rPr>
              <w:t xml:space="preserve"> be tested, other than </w:t>
            </w:r>
            <w:proofErr w:type="gramStart"/>
            <w:r w:rsidRPr="00727F3B">
              <w:rPr>
                <w:sz w:val="26"/>
              </w:rPr>
              <w:t>through the use of</w:t>
            </w:r>
            <w:proofErr w:type="gramEnd"/>
            <w:r w:rsidRPr="00727F3B">
              <w:rPr>
                <w:sz w:val="26"/>
              </w:rPr>
              <w:t xml:space="preserve"> testfiltering.com</w:t>
            </w:r>
          </w:p>
        </w:tc>
        <w:tc>
          <w:tcPr>
            <w:tcW w:w="2974" w:type="dxa"/>
          </w:tcPr>
          <w:p w14:paraId="514755D8" w14:textId="77777777" w:rsidR="00727F3B" w:rsidRPr="00727F3B" w:rsidRDefault="00727F3B" w:rsidP="00727F3B">
            <w:pPr>
              <w:pStyle w:val="Heading2"/>
              <w:rPr>
                <w:b/>
                <w:sz w:val="26"/>
              </w:rPr>
            </w:pPr>
            <w:r w:rsidRPr="00727F3B">
              <w:rPr>
                <w:b/>
                <w:sz w:val="26"/>
              </w:rPr>
              <w:t>Domestic abuse</w:t>
            </w:r>
          </w:p>
        </w:tc>
      </w:tr>
      <w:tr w:rsidR="00727F3B" w:rsidRPr="00727F3B" w14:paraId="1AE3444D" w14:textId="77777777" w:rsidTr="007653F5">
        <w:trPr>
          <w:trHeight w:val="2336"/>
        </w:trPr>
        <w:tc>
          <w:tcPr>
            <w:tcW w:w="2974" w:type="dxa"/>
          </w:tcPr>
          <w:p w14:paraId="19AC59F0" w14:textId="77777777" w:rsidR="00727F3B" w:rsidRPr="00727F3B" w:rsidRDefault="00727F3B" w:rsidP="00727F3B">
            <w:pPr>
              <w:pStyle w:val="Heading2"/>
              <w:rPr>
                <w:b/>
                <w:sz w:val="26"/>
              </w:rPr>
            </w:pPr>
            <w:r w:rsidRPr="00727F3B">
              <w:rPr>
                <w:b/>
                <w:sz w:val="26"/>
              </w:rPr>
              <w:t>Drugs</w:t>
            </w:r>
          </w:p>
        </w:tc>
        <w:tc>
          <w:tcPr>
            <w:tcW w:w="2974" w:type="dxa"/>
          </w:tcPr>
          <w:p w14:paraId="040314F2" w14:textId="77777777" w:rsidR="00727F3B" w:rsidRPr="00727F3B" w:rsidRDefault="00727F3B" w:rsidP="00727F3B">
            <w:pPr>
              <w:pStyle w:val="Heading2"/>
              <w:rPr>
                <w:b/>
                <w:sz w:val="26"/>
              </w:rPr>
            </w:pPr>
            <w:r w:rsidRPr="00727F3B">
              <w:rPr>
                <w:b/>
                <w:sz w:val="26"/>
              </w:rPr>
              <w:t>Gambling</w:t>
            </w:r>
          </w:p>
        </w:tc>
        <w:tc>
          <w:tcPr>
            <w:tcW w:w="2974" w:type="dxa"/>
          </w:tcPr>
          <w:p w14:paraId="054749B4" w14:textId="77777777" w:rsidR="00727F3B" w:rsidRPr="00727F3B" w:rsidRDefault="00727F3B" w:rsidP="00727F3B">
            <w:pPr>
              <w:pStyle w:val="Heading2"/>
              <w:rPr>
                <w:b/>
                <w:sz w:val="26"/>
              </w:rPr>
            </w:pPr>
            <w:r w:rsidRPr="00727F3B">
              <w:rPr>
                <w:b/>
                <w:sz w:val="26"/>
              </w:rPr>
              <w:t>Gang-related activity</w:t>
            </w:r>
          </w:p>
        </w:tc>
      </w:tr>
      <w:tr w:rsidR="00727F3B" w:rsidRPr="00727F3B" w14:paraId="7ACDECEB" w14:textId="77777777" w:rsidTr="007653F5">
        <w:trPr>
          <w:trHeight w:val="2336"/>
        </w:trPr>
        <w:tc>
          <w:tcPr>
            <w:tcW w:w="2974" w:type="dxa"/>
          </w:tcPr>
          <w:p w14:paraId="1BC00382" w14:textId="77777777" w:rsidR="00727F3B" w:rsidRPr="00727F3B" w:rsidRDefault="00727F3B" w:rsidP="00727F3B">
            <w:pPr>
              <w:pStyle w:val="Heading2"/>
              <w:rPr>
                <w:b/>
                <w:sz w:val="26"/>
              </w:rPr>
            </w:pPr>
            <w:r w:rsidRPr="00727F3B">
              <w:rPr>
                <w:b/>
                <w:sz w:val="26"/>
              </w:rPr>
              <w:t>Intolerance / extremism</w:t>
            </w:r>
          </w:p>
          <w:p w14:paraId="30535B48" w14:textId="77777777" w:rsidR="00727F3B" w:rsidRPr="00727F3B" w:rsidRDefault="00727F3B" w:rsidP="00727F3B">
            <w:pPr>
              <w:pStyle w:val="Heading2"/>
              <w:rPr>
                <w:b/>
                <w:sz w:val="26"/>
              </w:rPr>
            </w:pPr>
          </w:p>
        </w:tc>
        <w:tc>
          <w:tcPr>
            <w:tcW w:w="2974" w:type="dxa"/>
          </w:tcPr>
          <w:p w14:paraId="08E1B6D2" w14:textId="77777777" w:rsidR="00727F3B" w:rsidRPr="00727F3B" w:rsidRDefault="00727F3B" w:rsidP="00727F3B">
            <w:pPr>
              <w:pStyle w:val="Heading2"/>
              <w:rPr>
                <w:b/>
                <w:sz w:val="26"/>
              </w:rPr>
            </w:pPr>
            <w:r w:rsidRPr="00727F3B">
              <w:rPr>
                <w:b/>
                <w:sz w:val="26"/>
              </w:rPr>
              <w:t>Offensive language</w:t>
            </w:r>
          </w:p>
          <w:p w14:paraId="562F4BB6" w14:textId="77777777" w:rsidR="00727F3B" w:rsidRPr="00727F3B" w:rsidRDefault="00727F3B" w:rsidP="00727F3B">
            <w:pPr>
              <w:pStyle w:val="Heading2"/>
              <w:rPr>
                <w:b/>
                <w:sz w:val="26"/>
              </w:rPr>
            </w:pPr>
          </w:p>
        </w:tc>
        <w:tc>
          <w:tcPr>
            <w:tcW w:w="2974" w:type="dxa"/>
          </w:tcPr>
          <w:p w14:paraId="6F787283" w14:textId="77777777" w:rsidR="00727F3B" w:rsidRPr="00727F3B" w:rsidRDefault="00727F3B" w:rsidP="00727F3B">
            <w:pPr>
              <w:pStyle w:val="Heading2"/>
              <w:rPr>
                <w:b/>
                <w:sz w:val="26"/>
              </w:rPr>
            </w:pPr>
            <w:r w:rsidRPr="00727F3B">
              <w:rPr>
                <w:b/>
                <w:sz w:val="26"/>
              </w:rPr>
              <w:t>Self-harm / suicide</w:t>
            </w:r>
          </w:p>
        </w:tc>
      </w:tr>
      <w:tr w:rsidR="00727F3B" w:rsidRPr="00727F3B" w14:paraId="73196E0E" w14:textId="77777777" w:rsidTr="007653F5">
        <w:trPr>
          <w:trHeight w:val="2336"/>
        </w:trPr>
        <w:tc>
          <w:tcPr>
            <w:tcW w:w="2974" w:type="dxa"/>
          </w:tcPr>
          <w:p w14:paraId="4906F1C6" w14:textId="77777777" w:rsidR="00727F3B" w:rsidRPr="00727F3B" w:rsidRDefault="00727F3B" w:rsidP="00727F3B">
            <w:pPr>
              <w:pStyle w:val="Heading2"/>
              <w:rPr>
                <w:b/>
                <w:sz w:val="26"/>
              </w:rPr>
            </w:pPr>
            <w:r w:rsidRPr="00727F3B">
              <w:rPr>
                <w:b/>
                <w:sz w:val="26"/>
              </w:rPr>
              <w:t>Social media / social networking</w:t>
            </w:r>
          </w:p>
        </w:tc>
        <w:tc>
          <w:tcPr>
            <w:tcW w:w="2974" w:type="dxa"/>
          </w:tcPr>
          <w:p w14:paraId="2A762341" w14:textId="77777777" w:rsidR="00727F3B" w:rsidRPr="00727F3B" w:rsidRDefault="00727F3B" w:rsidP="00727F3B">
            <w:pPr>
              <w:pStyle w:val="Heading2"/>
              <w:rPr>
                <w:b/>
                <w:sz w:val="26"/>
              </w:rPr>
            </w:pPr>
            <w:r w:rsidRPr="00727F3B">
              <w:rPr>
                <w:b/>
                <w:sz w:val="26"/>
              </w:rPr>
              <w:t>Terrorism content</w:t>
            </w:r>
          </w:p>
          <w:p w14:paraId="113344CA" w14:textId="77777777" w:rsidR="00727F3B" w:rsidRPr="00727F3B" w:rsidRDefault="00727F3B" w:rsidP="00727F3B">
            <w:pPr>
              <w:pStyle w:val="Heading2"/>
              <w:rPr>
                <w:b/>
                <w:sz w:val="26"/>
              </w:rPr>
            </w:pPr>
            <w:r w:rsidRPr="00727F3B">
              <w:rPr>
                <w:sz w:val="26"/>
              </w:rPr>
              <w:t xml:space="preserve">This category </w:t>
            </w:r>
            <w:r w:rsidRPr="00727F3B">
              <w:rPr>
                <w:sz w:val="26"/>
                <w:u w:val="single"/>
              </w:rPr>
              <w:t>must not</w:t>
            </w:r>
            <w:r w:rsidRPr="00727F3B">
              <w:rPr>
                <w:sz w:val="26"/>
              </w:rPr>
              <w:t xml:space="preserve"> be tested, other than </w:t>
            </w:r>
            <w:proofErr w:type="gramStart"/>
            <w:r w:rsidRPr="00727F3B">
              <w:rPr>
                <w:sz w:val="26"/>
              </w:rPr>
              <w:t>through the use of</w:t>
            </w:r>
            <w:proofErr w:type="gramEnd"/>
            <w:r w:rsidRPr="00727F3B">
              <w:rPr>
                <w:sz w:val="26"/>
              </w:rPr>
              <w:t xml:space="preserve"> testfiltering.com</w:t>
            </w:r>
          </w:p>
        </w:tc>
        <w:tc>
          <w:tcPr>
            <w:tcW w:w="2974" w:type="dxa"/>
          </w:tcPr>
          <w:p w14:paraId="76E2BA7E" w14:textId="77777777" w:rsidR="00727F3B" w:rsidRPr="00727F3B" w:rsidRDefault="00727F3B" w:rsidP="00727F3B">
            <w:pPr>
              <w:pStyle w:val="Heading2"/>
              <w:rPr>
                <w:b/>
                <w:sz w:val="26"/>
              </w:rPr>
            </w:pPr>
            <w:r w:rsidRPr="00727F3B">
              <w:rPr>
                <w:b/>
                <w:sz w:val="26"/>
              </w:rPr>
              <w:t>Weapons</w:t>
            </w:r>
          </w:p>
        </w:tc>
      </w:tr>
    </w:tbl>
    <w:p w14:paraId="319FF9B6" w14:textId="77777777" w:rsidR="00727F3B" w:rsidRPr="00727F3B" w:rsidRDefault="00727F3B" w:rsidP="00727F3B">
      <w:pPr>
        <w:pStyle w:val="Heading2"/>
        <w:rPr>
          <w:sz w:val="26"/>
        </w:rPr>
      </w:pPr>
    </w:p>
    <w:p w14:paraId="613B80E0" w14:textId="77777777" w:rsidR="00727F3B" w:rsidRPr="00727F3B" w:rsidRDefault="00727F3B" w:rsidP="00727F3B">
      <w:pPr>
        <w:pStyle w:val="Heading2"/>
        <w:rPr>
          <w:sz w:val="26"/>
        </w:rPr>
      </w:pPr>
      <w:r w:rsidRPr="00727F3B">
        <w:rPr>
          <w:sz w:val="26"/>
        </w:rPr>
        <w:br w:type="page"/>
      </w:r>
    </w:p>
    <w:p w14:paraId="42CBEF56" w14:textId="77777777" w:rsidR="00727F3B" w:rsidRPr="00727F3B" w:rsidRDefault="00727F3B" w:rsidP="00727F3B">
      <w:pPr>
        <w:pStyle w:val="Heading2"/>
        <w:rPr>
          <w:sz w:val="26"/>
        </w:rPr>
        <w:sectPr w:rsidR="00727F3B" w:rsidRPr="00727F3B" w:rsidSect="00727F3B">
          <w:pgSz w:w="11906" w:h="16838"/>
          <w:pgMar w:top="851" w:right="1440" w:bottom="709" w:left="1440" w:header="708" w:footer="708" w:gutter="0"/>
          <w:cols w:space="708"/>
          <w:docGrid w:linePitch="360"/>
        </w:sectPr>
      </w:pPr>
    </w:p>
    <w:p w14:paraId="24A9878B" w14:textId="77777777" w:rsidR="00727F3B" w:rsidRPr="00727F3B" w:rsidRDefault="00727F3B" w:rsidP="00727F3B">
      <w:pPr>
        <w:pStyle w:val="Heading2"/>
        <w:rPr>
          <w:sz w:val="26"/>
        </w:rPr>
      </w:pPr>
      <w:r w:rsidRPr="00727F3B">
        <w:rPr>
          <w:sz w:val="26"/>
        </w:rPr>
        <w:lastRenderedPageBreak/>
        <w:t>Appendix B</w:t>
      </w:r>
    </w:p>
    <w:p w14:paraId="16C1960C" w14:textId="77777777" w:rsidR="00727F3B" w:rsidRPr="00727F3B" w:rsidRDefault="00727F3B" w:rsidP="00727F3B">
      <w:pPr>
        <w:pStyle w:val="Heading2"/>
        <w:rPr>
          <w:sz w:val="26"/>
        </w:rPr>
      </w:pPr>
      <w:r w:rsidRPr="00727F3B">
        <w:rPr>
          <w:sz w:val="26"/>
        </w:rPr>
        <w:t>Filtering Terms Map</w:t>
      </w:r>
    </w:p>
    <w:p w14:paraId="1BA606D4" w14:textId="77777777" w:rsidR="00727F3B" w:rsidRPr="00727F3B" w:rsidRDefault="00727F3B" w:rsidP="00727F3B">
      <w:pPr>
        <w:pStyle w:val="Heading2"/>
        <w:rPr>
          <w:sz w:val="26"/>
        </w:rPr>
      </w:pPr>
      <w:r w:rsidRPr="00727F3B">
        <w:rPr>
          <w:sz w:val="26"/>
        </w:rPr>
        <w:t>This document can be used at the start of the academic year to map search terms for filtering stress-tests.  Search terms should be selected from the Filtering Terms List for the academic year.  It is not necessary to test terms from every category each term, but mapping should aim to ensure that all categories have been stress-tested across the course of the year.</w:t>
      </w:r>
    </w:p>
    <w:p w14:paraId="4B60BCE5" w14:textId="77777777" w:rsidR="00727F3B" w:rsidRPr="00727F3B" w:rsidRDefault="00727F3B" w:rsidP="00727F3B">
      <w:pPr>
        <w:pStyle w:val="Heading2"/>
        <w:rPr>
          <w:sz w:val="26"/>
        </w:rPr>
      </w:pPr>
    </w:p>
    <w:tbl>
      <w:tblPr>
        <w:tblStyle w:val="TableGrid"/>
        <w:tblW w:w="15400" w:type="dxa"/>
        <w:tblLook w:val="04A0" w:firstRow="1" w:lastRow="0" w:firstColumn="1" w:lastColumn="0" w:noHBand="0" w:noVBand="1"/>
      </w:tblPr>
      <w:tblGrid>
        <w:gridCol w:w="2200"/>
        <w:gridCol w:w="2200"/>
        <w:gridCol w:w="2200"/>
        <w:gridCol w:w="2200"/>
        <w:gridCol w:w="2200"/>
        <w:gridCol w:w="2200"/>
        <w:gridCol w:w="2200"/>
      </w:tblGrid>
      <w:tr w:rsidR="00727F3B" w:rsidRPr="00727F3B" w14:paraId="7A9C2F37" w14:textId="77777777" w:rsidTr="007653F5">
        <w:trPr>
          <w:trHeight w:val="341"/>
        </w:trPr>
        <w:tc>
          <w:tcPr>
            <w:tcW w:w="2200" w:type="dxa"/>
            <w:tcBorders>
              <w:top w:val="nil"/>
              <w:left w:val="nil"/>
            </w:tcBorders>
          </w:tcPr>
          <w:p w14:paraId="593B7AC7" w14:textId="77777777" w:rsidR="00727F3B" w:rsidRPr="00727F3B" w:rsidRDefault="00727F3B" w:rsidP="00727F3B">
            <w:pPr>
              <w:pStyle w:val="Heading2"/>
              <w:rPr>
                <w:sz w:val="26"/>
              </w:rPr>
            </w:pPr>
          </w:p>
        </w:tc>
        <w:tc>
          <w:tcPr>
            <w:tcW w:w="2200" w:type="dxa"/>
          </w:tcPr>
          <w:p w14:paraId="59E1F91C" w14:textId="77777777" w:rsidR="00727F3B" w:rsidRPr="00727F3B" w:rsidRDefault="00727F3B" w:rsidP="00727F3B">
            <w:pPr>
              <w:pStyle w:val="Heading2"/>
              <w:rPr>
                <w:sz w:val="26"/>
              </w:rPr>
            </w:pPr>
            <w:r w:rsidRPr="00727F3B">
              <w:rPr>
                <w:sz w:val="26"/>
              </w:rPr>
              <w:t>Term 1</w:t>
            </w:r>
          </w:p>
        </w:tc>
        <w:tc>
          <w:tcPr>
            <w:tcW w:w="2200" w:type="dxa"/>
          </w:tcPr>
          <w:p w14:paraId="4D1E98B0" w14:textId="77777777" w:rsidR="00727F3B" w:rsidRPr="00727F3B" w:rsidRDefault="00727F3B" w:rsidP="00727F3B">
            <w:pPr>
              <w:pStyle w:val="Heading2"/>
              <w:rPr>
                <w:sz w:val="26"/>
              </w:rPr>
            </w:pPr>
            <w:r w:rsidRPr="00727F3B">
              <w:rPr>
                <w:sz w:val="26"/>
              </w:rPr>
              <w:t>Term 2</w:t>
            </w:r>
          </w:p>
        </w:tc>
        <w:tc>
          <w:tcPr>
            <w:tcW w:w="2200" w:type="dxa"/>
          </w:tcPr>
          <w:p w14:paraId="29D478E5" w14:textId="77777777" w:rsidR="00727F3B" w:rsidRPr="00727F3B" w:rsidRDefault="00727F3B" w:rsidP="00727F3B">
            <w:pPr>
              <w:pStyle w:val="Heading2"/>
              <w:rPr>
                <w:sz w:val="26"/>
              </w:rPr>
            </w:pPr>
            <w:r w:rsidRPr="00727F3B">
              <w:rPr>
                <w:sz w:val="26"/>
              </w:rPr>
              <w:t>Term 3</w:t>
            </w:r>
          </w:p>
        </w:tc>
        <w:tc>
          <w:tcPr>
            <w:tcW w:w="2200" w:type="dxa"/>
          </w:tcPr>
          <w:p w14:paraId="572EC4AE" w14:textId="77777777" w:rsidR="00727F3B" w:rsidRPr="00727F3B" w:rsidRDefault="00727F3B" w:rsidP="00727F3B">
            <w:pPr>
              <w:pStyle w:val="Heading2"/>
              <w:rPr>
                <w:sz w:val="26"/>
              </w:rPr>
            </w:pPr>
            <w:r w:rsidRPr="00727F3B">
              <w:rPr>
                <w:sz w:val="26"/>
              </w:rPr>
              <w:t>Term 4</w:t>
            </w:r>
          </w:p>
        </w:tc>
        <w:tc>
          <w:tcPr>
            <w:tcW w:w="2200" w:type="dxa"/>
          </w:tcPr>
          <w:p w14:paraId="383C18BC" w14:textId="77777777" w:rsidR="00727F3B" w:rsidRPr="00727F3B" w:rsidRDefault="00727F3B" w:rsidP="00727F3B">
            <w:pPr>
              <w:pStyle w:val="Heading2"/>
              <w:rPr>
                <w:sz w:val="26"/>
              </w:rPr>
            </w:pPr>
            <w:r w:rsidRPr="00727F3B">
              <w:rPr>
                <w:sz w:val="26"/>
              </w:rPr>
              <w:t>Term 5</w:t>
            </w:r>
          </w:p>
        </w:tc>
        <w:tc>
          <w:tcPr>
            <w:tcW w:w="2200" w:type="dxa"/>
          </w:tcPr>
          <w:p w14:paraId="748DAFBF" w14:textId="77777777" w:rsidR="00727F3B" w:rsidRPr="00727F3B" w:rsidRDefault="00727F3B" w:rsidP="00727F3B">
            <w:pPr>
              <w:pStyle w:val="Heading2"/>
              <w:rPr>
                <w:sz w:val="26"/>
              </w:rPr>
            </w:pPr>
            <w:r w:rsidRPr="00727F3B">
              <w:rPr>
                <w:sz w:val="26"/>
              </w:rPr>
              <w:t>Term 6</w:t>
            </w:r>
          </w:p>
        </w:tc>
      </w:tr>
      <w:tr w:rsidR="00727F3B" w:rsidRPr="00727F3B" w14:paraId="7D54B27C" w14:textId="77777777" w:rsidTr="007653F5">
        <w:trPr>
          <w:trHeight w:val="754"/>
        </w:trPr>
        <w:tc>
          <w:tcPr>
            <w:tcW w:w="2200" w:type="dxa"/>
            <w:vAlign w:val="center"/>
          </w:tcPr>
          <w:p w14:paraId="54CC427F" w14:textId="77777777" w:rsidR="00727F3B" w:rsidRPr="00727F3B" w:rsidRDefault="00727F3B" w:rsidP="00727F3B">
            <w:pPr>
              <w:pStyle w:val="Heading2"/>
              <w:rPr>
                <w:sz w:val="26"/>
              </w:rPr>
            </w:pPr>
            <w:r w:rsidRPr="00727F3B">
              <w:rPr>
                <w:sz w:val="26"/>
              </w:rPr>
              <w:t>Adult Content / Pornography</w:t>
            </w:r>
          </w:p>
        </w:tc>
        <w:tc>
          <w:tcPr>
            <w:tcW w:w="2200" w:type="dxa"/>
          </w:tcPr>
          <w:p w14:paraId="3B1FE32B" w14:textId="77777777" w:rsidR="00727F3B" w:rsidRPr="00727F3B" w:rsidRDefault="00727F3B" w:rsidP="00727F3B">
            <w:pPr>
              <w:pStyle w:val="Heading2"/>
              <w:rPr>
                <w:sz w:val="26"/>
              </w:rPr>
            </w:pPr>
          </w:p>
        </w:tc>
        <w:tc>
          <w:tcPr>
            <w:tcW w:w="2200" w:type="dxa"/>
          </w:tcPr>
          <w:p w14:paraId="515ACB13" w14:textId="77777777" w:rsidR="00727F3B" w:rsidRPr="00727F3B" w:rsidRDefault="00727F3B" w:rsidP="00727F3B">
            <w:pPr>
              <w:pStyle w:val="Heading2"/>
              <w:rPr>
                <w:sz w:val="26"/>
              </w:rPr>
            </w:pPr>
          </w:p>
        </w:tc>
        <w:tc>
          <w:tcPr>
            <w:tcW w:w="2200" w:type="dxa"/>
          </w:tcPr>
          <w:p w14:paraId="232D8BAB" w14:textId="77777777" w:rsidR="00727F3B" w:rsidRPr="00727F3B" w:rsidRDefault="00727F3B" w:rsidP="00727F3B">
            <w:pPr>
              <w:pStyle w:val="Heading2"/>
              <w:rPr>
                <w:sz w:val="26"/>
              </w:rPr>
            </w:pPr>
          </w:p>
        </w:tc>
        <w:tc>
          <w:tcPr>
            <w:tcW w:w="2200" w:type="dxa"/>
          </w:tcPr>
          <w:p w14:paraId="2553EAF3" w14:textId="77777777" w:rsidR="00727F3B" w:rsidRPr="00727F3B" w:rsidRDefault="00727F3B" w:rsidP="00727F3B">
            <w:pPr>
              <w:pStyle w:val="Heading2"/>
              <w:rPr>
                <w:sz w:val="26"/>
              </w:rPr>
            </w:pPr>
          </w:p>
        </w:tc>
        <w:tc>
          <w:tcPr>
            <w:tcW w:w="2200" w:type="dxa"/>
          </w:tcPr>
          <w:p w14:paraId="1F693F3A" w14:textId="77777777" w:rsidR="00727F3B" w:rsidRPr="00727F3B" w:rsidRDefault="00727F3B" w:rsidP="00727F3B">
            <w:pPr>
              <w:pStyle w:val="Heading2"/>
              <w:rPr>
                <w:sz w:val="26"/>
              </w:rPr>
            </w:pPr>
          </w:p>
        </w:tc>
        <w:tc>
          <w:tcPr>
            <w:tcW w:w="2200" w:type="dxa"/>
          </w:tcPr>
          <w:p w14:paraId="23AB4A78" w14:textId="77777777" w:rsidR="00727F3B" w:rsidRPr="00727F3B" w:rsidRDefault="00727F3B" w:rsidP="00727F3B">
            <w:pPr>
              <w:pStyle w:val="Heading2"/>
              <w:rPr>
                <w:sz w:val="26"/>
              </w:rPr>
            </w:pPr>
          </w:p>
        </w:tc>
      </w:tr>
      <w:tr w:rsidR="00727F3B" w:rsidRPr="00727F3B" w14:paraId="682C8702" w14:textId="77777777" w:rsidTr="007653F5">
        <w:trPr>
          <w:trHeight w:val="800"/>
        </w:trPr>
        <w:tc>
          <w:tcPr>
            <w:tcW w:w="2200" w:type="dxa"/>
            <w:vAlign w:val="center"/>
          </w:tcPr>
          <w:p w14:paraId="35503788" w14:textId="77777777" w:rsidR="00727F3B" w:rsidRPr="00727F3B" w:rsidRDefault="00727F3B" w:rsidP="00727F3B">
            <w:pPr>
              <w:pStyle w:val="Heading2"/>
              <w:rPr>
                <w:sz w:val="26"/>
              </w:rPr>
            </w:pPr>
            <w:r w:rsidRPr="00727F3B">
              <w:rPr>
                <w:sz w:val="26"/>
              </w:rPr>
              <w:t>Domestic abuse</w:t>
            </w:r>
          </w:p>
        </w:tc>
        <w:tc>
          <w:tcPr>
            <w:tcW w:w="2200" w:type="dxa"/>
          </w:tcPr>
          <w:p w14:paraId="616F393E" w14:textId="77777777" w:rsidR="00727F3B" w:rsidRPr="00727F3B" w:rsidRDefault="00727F3B" w:rsidP="00727F3B">
            <w:pPr>
              <w:pStyle w:val="Heading2"/>
              <w:rPr>
                <w:sz w:val="26"/>
              </w:rPr>
            </w:pPr>
          </w:p>
        </w:tc>
        <w:tc>
          <w:tcPr>
            <w:tcW w:w="2200" w:type="dxa"/>
          </w:tcPr>
          <w:p w14:paraId="02F3DB64" w14:textId="77777777" w:rsidR="00727F3B" w:rsidRPr="00727F3B" w:rsidRDefault="00727F3B" w:rsidP="00727F3B">
            <w:pPr>
              <w:pStyle w:val="Heading2"/>
              <w:rPr>
                <w:sz w:val="26"/>
              </w:rPr>
            </w:pPr>
          </w:p>
        </w:tc>
        <w:tc>
          <w:tcPr>
            <w:tcW w:w="2200" w:type="dxa"/>
          </w:tcPr>
          <w:p w14:paraId="603432F7" w14:textId="77777777" w:rsidR="00727F3B" w:rsidRPr="00727F3B" w:rsidRDefault="00727F3B" w:rsidP="00727F3B">
            <w:pPr>
              <w:pStyle w:val="Heading2"/>
              <w:rPr>
                <w:sz w:val="26"/>
              </w:rPr>
            </w:pPr>
          </w:p>
        </w:tc>
        <w:tc>
          <w:tcPr>
            <w:tcW w:w="2200" w:type="dxa"/>
          </w:tcPr>
          <w:p w14:paraId="4D940AF1" w14:textId="77777777" w:rsidR="00727F3B" w:rsidRPr="00727F3B" w:rsidRDefault="00727F3B" w:rsidP="00727F3B">
            <w:pPr>
              <w:pStyle w:val="Heading2"/>
              <w:rPr>
                <w:sz w:val="26"/>
              </w:rPr>
            </w:pPr>
          </w:p>
        </w:tc>
        <w:tc>
          <w:tcPr>
            <w:tcW w:w="2200" w:type="dxa"/>
          </w:tcPr>
          <w:p w14:paraId="4374AEE5" w14:textId="77777777" w:rsidR="00727F3B" w:rsidRPr="00727F3B" w:rsidRDefault="00727F3B" w:rsidP="00727F3B">
            <w:pPr>
              <w:pStyle w:val="Heading2"/>
              <w:rPr>
                <w:sz w:val="26"/>
              </w:rPr>
            </w:pPr>
          </w:p>
        </w:tc>
        <w:tc>
          <w:tcPr>
            <w:tcW w:w="2200" w:type="dxa"/>
          </w:tcPr>
          <w:p w14:paraId="6E665DE2" w14:textId="77777777" w:rsidR="00727F3B" w:rsidRPr="00727F3B" w:rsidRDefault="00727F3B" w:rsidP="00727F3B">
            <w:pPr>
              <w:pStyle w:val="Heading2"/>
              <w:rPr>
                <w:sz w:val="26"/>
              </w:rPr>
            </w:pPr>
          </w:p>
        </w:tc>
      </w:tr>
      <w:tr w:rsidR="00727F3B" w:rsidRPr="00727F3B" w14:paraId="3700E9B1" w14:textId="77777777" w:rsidTr="007653F5">
        <w:trPr>
          <w:trHeight w:val="754"/>
        </w:trPr>
        <w:tc>
          <w:tcPr>
            <w:tcW w:w="2200" w:type="dxa"/>
            <w:vAlign w:val="center"/>
          </w:tcPr>
          <w:p w14:paraId="0F4444C0" w14:textId="77777777" w:rsidR="00727F3B" w:rsidRPr="00727F3B" w:rsidRDefault="00727F3B" w:rsidP="00727F3B">
            <w:pPr>
              <w:pStyle w:val="Heading2"/>
              <w:rPr>
                <w:sz w:val="26"/>
              </w:rPr>
            </w:pPr>
            <w:r w:rsidRPr="00727F3B">
              <w:rPr>
                <w:sz w:val="26"/>
              </w:rPr>
              <w:t>Drugs</w:t>
            </w:r>
          </w:p>
        </w:tc>
        <w:tc>
          <w:tcPr>
            <w:tcW w:w="2200" w:type="dxa"/>
          </w:tcPr>
          <w:p w14:paraId="490E383D" w14:textId="77777777" w:rsidR="00727F3B" w:rsidRPr="00727F3B" w:rsidRDefault="00727F3B" w:rsidP="00727F3B">
            <w:pPr>
              <w:pStyle w:val="Heading2"/>
              <w:rPr>
                <w:sz w:val="26"/>
              </w:rPr>
            </w:pPr>
          </w:p>
        </w:tc>
        <w:tc>
          <w:tcPr>
            <w:tcW w:w="2200" w:type="dxa"/>
          </w:tcPr>
          <w:p w14:paraId="419068BB" w14:textId="77777777" w:rsidR="00727F3B" w:rsidRPr="00727F3B" w:rsidRDefault="00727F3B" w:rsidP="00727F3B">
            <w:pPr>
              <w:pStyle w:val="Heading2"/>
              <w:rPr>
                <w:sz w:val="26"/>
              </w:rPr>
            </w:pPr>
          </w:p>
        </w:tc>
        <w:tc>
          <w:tcPr>
            <w:tcW w:w="2200" w:type="dxa"/>
          </w:tcPr>
          <w:p w14:paraId="5C0EAF57" w14:textId="77777777" w:rsidR="00727F3B" w:rsidRPr="00727F3B" w:rsidRDefault="00727F3B" w:rsidP="00727F3B">
            <w:pPr>
              <w:pStyle w:val="Heading2"/>
              <w:rPr>
                <w:sz w:val="26"/>
              </w:rPr>
            </w:pPr>
          </w:p>
        </w:tc>
        <w:tc>
          <w:tcPr>
            <w:tcW w:w="2200" w:type="dxa"/>
          </w:tcPr>
          <w:p w14:paraId="3A697B8A" w14:textId="77777777" w:rsidR="00727F3B" w:rsidRPr="00727F3B" w:rsidRDefault="00727F3B" w:rsidP="00727F3B">
            <w:pPr>
              <w:pStyle w:val="Heading2"/>
              <w:rPr>
                <w:sz w:val="26"/>
              </w:rPr>
            </w:pPr>
          </w:p>
        </w:tc>
        <w:tc>
          <w:tcPr>
            <w:tcW w:w="2200" w:type="dxa"/>
          </w:tcPr>
          <w:p w14:paraId="7BB53C4A" w14:textId="77777777" w:rsidR="00727F3B" w:rsidRPr="00727F3B" w:rsidRDefault="00727F3B" w:rsidP="00727F3B">
            <w:pPr>
              <w:pStyle w:val="Heading2"/>
              <w:rPr>
                <w:sz w:val="26"/>
              </w:rPr>
            </w:pPr>
          </w:p>
        </w:tc>
        <w:tc>
          <w:tcPr>
            <w:tcW w:w="2200" w:type="dxa"/>
          </w:tcPr>
          <w:p w14:paraId="72D6D6F2" w14:textId="77777777" w:rsidR="00727F3B" w:rsidRPr="00727F3B" w:rsidRDefault="00727F3B" w:rsidP="00727F3B">
            <w:pPr>
              <w:pStyle w:val="Heading2"/>
              <w:rPr>
                <w:sz w:val="26"/>
              </w:rPr>
            </w:pPr>
          </w:p>
        </w:tc>
      </w:tr>
      <w:tr w:rsidR="00727F3B" w:rsidRPr="00727F3B" w14:paraId="3CE81B50" w14:textId="77777777" w:rsidTr="007653F5">
        <w:trPr>
          <w:trHeight w:val="800"/>
        </w:trPr>
        <w:tc>
          <w:tcPr>
            <w:tcW w:w="2200" w:type="dxa"/>
            <w:vAlign w:val="center"/>
          </w:tcPr>
          <w:p w14:paraId="3911F4CE" w14:textId="77777777" w:rsidR="00727F3B" w:rsidRPr="00727F3B" w:rsidRDefault="00727F3B" w:rsidP="00727F3B">
            <w:pPr>
              <w:pStyle w:val="Heading2"/>
              <w:rPr>
                <w:sz w:val="26"/>
              </w:rPr>
            </w:pPr>
            <w:r w:rsidRPr="00727F3B">
              <w:rPr>
                <w:sz w:val="26"/>
              </w:rPr>
              <w:t>Gambling</w:t>
            </w:r>
          </w:p>
        </w:tc>
        <w:tc>
          <w:tcPr>
            <w:tcW w:w="2200" w:type="dxa"/>
          </w:tcPr>
          <w:p w14:paraId="00E963F2" w14:textId="77777777" w:rsidR="00727F3B" w:rsidRPr="00727F3B" w:rsidRDefault="00727F3B" w:rsidP="00727F3B">
            <w:pPr>
              <w:pStyle w:val="Heading2"/>
              <w:rPr>
                <w:sz w:val="26"/>
              </w:rPr>
            </w:pPr>
          </w:p>
        </w:tc>
        <w:tc>
          <w:tcPr>
            <w:tcW w:w="2200" w:type="dxa"/>
          </w:tcPr>
          <w:p w14:paraId="14ABFDFA" w14:textId="77777777" w:rsidR="00727F3B" w:rsidRPr="00727F3B" w:rsidRDefault="00727F3B" w:rsidP="00727F3B">
            <w:pPr>
              <w:pStyle w:val="Heading2"/>
              <w:rPr>
                <w:sz w:val="26"/>
              </w:rPr>
            </w:pPr>
          </w:p>
        </w:tc>
        <w:tc>
          <w:tcPr>
            <w:tcW w:w="2200" w:type="dxa"/>
          </w:tcPr>
          <w:p w14:paraId="253B291A" w14:textId="77777777" w:rsidR="00727F3B" w:rsidRPr="00727F3B" w:rsidRDefault="00727F3B" w:rsidP="00727F3B">
            <w:pPr>
              <w:pStyle w:val="Heading2"/>
              <w:rPr>
                <w:sz w:val="26"/>
              </w:rPr>
            </w:pPr>
          </w:p>
        </w:tc>
        <w:tc>
          <w:tcPr>
            <w:tcW w:w="2200" w:type="dxa"/>
          </w:tcPr>
          <w:p w14:paraId="69A4A226" w14:textId="77777777" w:rsidR="00727F3B" w:rsidRPr="00727F3B" w:rsidRDefault="00727F3B" w:rsidP="00727F3B">
            <w:pPr>
              <w:pStyle w:val="Heading2"/>
              <w:rPr>
                <w:sz w:val="26"/>
              </w:rPr>
            </w:pPr>
          </w:p>
        </w:tc>
        <w:tc>
          <w:tcPr>
            <w:tcW w:w="2200" w:type="dxa"/>
          </w:tcPr>
          <w:p w14:paraId="6BED69E0" w14:textId="77777777" w:rsidR="00727F3B" w:rsidRPr="00727F3B" w:rsidRDefault="00727F3B" w:rsidP="00727F3B">
            <w:pPr>
              <w:pStyle w:val="Heading2"/>
              <w:rPr>
                <w:sz w:val="26"/>
              </w:rPr>
            </w:pPr>
          </w:p>
        </w:tc>
        <w:tc>
          <w:tcPr>
            <w:tcW w:w="2200" w:type="dxa"/>
          </w:tcPr>
          <w:p w14:paraId="0E03A546" w14:textId="77777777" w:rsidR="00727F3B" w:rsidRPr="00727F3B" w:rsidRDefault="00727F3B" w:rsidP="00727F3B">
            <w:pPr>
              <w:pStyle w:val="Heading2"/>
              <w:rPr>
                <w:sz w:val="26"/>
              </w:rPr>
            </w:pPr>
          </w:p>
        </w:tc>
      </w:tr>
      <w:tr w:rsidR="00727F3B" w:rsidRPr="00727F3B" w14:paraId="1A5CD920" w14:textId="77777777" w:rsidTr="007653F5">
        <w:trPr>
          <w:trHeight w:val="754"/>
        </w:trPr>
        <w:tc>
          <w:tcPr>
            <w:tcW w:w="2200" w:type="dxa"/>
            <w:vAlign w:val="center"/>
          </w:tcPr>
          <w:p w14:paraId="2F6C9E56" w14:textId="77777777" w:rsidR="00727F3B" w:rsidRPr="00727F3B" w:rsidRDefault="00727F3B" w:rsidP="00727F3B">
            <w:pPr>
              <w:pStyle w:val="Heading2"/>
              <w:rPr>
                <w:sz w:val="26"/>
              </w:rPr>
            </w:pPr>
            <w:r w:rsidRPr="00727F3B">
              <w:rPr>
                <w:sz w:val="26"/>
              </w:rPr>
              <w:t>Gang-related activity</w:t>
            </w:r>
          </w:p>
        </w:tc>
        <w:tc>
          <w:tcPr>
            <w:tcW w:w="2200" w:type="dxa"/>
          </w:tcPr>
          <w:p w14:paraId="75030DA6" w14:textId="77777777" w:rsidR="00727F3B" w:rsidRPr="00727F3B" w:rsidRDefault="00727F3B" w:rsidP="00727F3B">
            <w:pPr>
              <w:pStyle w:val="Heading2"/>
              <w:rPr>
                <w:sz w:val="26"/>
              </w:rPr>
            </w:pPr>
          </w:p>
        </w:tc>
        <w:tc>
          <w:tcPr>
            <w:tcW w:w="2200" w:type="dxa"/>
          </w:tcPr>
          <w:p w14:paraId="112F934B" w14:textId="77777777" w:rsidR="00727F3B" w:rsidRPr="00727F3B" w:rsidRDefault="00727F3B" w:rsidP="00727F3B">
            <w:pPr>
              <w:pStyle w:val="Heading2"/>
              <w:rPr>
                <w:sz w:val="26"/>
              </w:rPr>
            </w:pPr>
          </w:p>
        </w:tc>
        <w:tc>
          <w:tcPr>
            <w:tcW w:w="2200" w:type="dxa"/>
          </w:tcPr>
          <w:p w14:paraId="69324CA1" w14:textId="77777777" w:rsidR="00727F3B" w:rsidRPr="00727F3B" w:rsidRDefault="00727F3B" w:rsidP="00727F3B">
            <w:pPr>
              <w:pStyle w:val="Heading2"/>
              <w:rPr>
                <w:sz w:val="26"/>
              </w:rPr>
            </w:pPr>
          </w:p>
        </w:tc>
        <w:tc>
          <w:tcPr>
            <w:tcW w:w="2200" w:type="dxa"/>
          </w:tcPr>
          <w:p w14:paraId="49B2B905" w14:textId="77777777" w:rsidR="00727F3B" w:rsidRPr="00727F3B" w:rsidRDefault="00727F3B" w:rsidP="00727F3B">
            <w:pPr>
              <w:pStyle w:val="Heading2"/>
              <w:rPr>
                <w:sz w:val="26"/>
              </w:rPr>
            </w:pPr>
          </w:p>
        </w:tc>
        <w:tc>
          <w:tcPr>
            <w:tcW w:w="2200" w:type="dxa"/>
          </w:tcPr>
          <w:p w14:paraId="6870CA4F" w14:textId="77777777" w:rsidR="00727F3B" w:rsidRPr="00727F3B" w:rsidRDefault="00727F3B" w:rsidP="00727F3B">
            <w:pPr>
              <w:pStyle w:val="Heading2"/>
              <w:rPr>
                <w:sz w:val="26"/>
              </w:rPr>
            </w:pPr>
          </w:p>
        </w:tc>
        <w:tc>
          <w:tcPr>
            <w:tcW w:w="2200" w:type="dxa"/>
          </w:tcPr>
          <w:p w14:paraId="4A0E1C34" w14:textId="77777777" w:rsidR="00727F3B" w:rsidRPr="00727F3B" w:rsidRDefault="00727F3B" w:rsidP="00727F3B">
            <w:pPr>
              <w:pStyle w:val="Heading2"/>
              <w:rPr>
                <w:sz w:val="26"/>
              </w:rPr>
            </w:pPr>
          </w:p>
        </w:tc>
      </w:tr>
      <w:tr w:rsidR="00727F3B" w:rsidRPr="00727F3B" w14:paraId="79959E5D" w14:textId="77777777" w:rsidTr="007653F5">
        <w:trPr>
          <w:trHeight w:val="800"/>
        </w:trPr>
        <w:tc>
          <w:tcPr>
            <w:tcW w:w="2200" w:type="dxa"/>
            <w:vAlign w:val="center"/>
          </w:tcPr>
          <w:p w14:paraId="7702591E" w14:textId="77777777" w:rsidR="00727F3B" w:rsidRPr="00727F3B" w:rsidRDefault="00727F3B" w:rsidP="00727F3B">
            <w:pPr>
              <w:pStyle w:val="Heading2"/>
              <w:rPr>
                <w:sz w:val="26"/>
              </w:rPr>
            </w:pPr>
            <w:r w:rsidRPr="00727F3B">
              <w:rPr>
                <w:sz w:val="26"/>
              </w:rPr>
              <w:t>Intolerance / extremism</w:t>
            </w:r>
          </w:p>
        </w:tc>
        <w:tc>
          <w:tcPr>
            <w:tcW w:w="2200" w:type="dxa"/>
          </w:tcPr>
          <w:p w14:paraId="3021D274" w14:textId="77777777" w:rsidR="00727F3B" w:rsidRPr="00727F3B" w:rsidRDefault="00727F3B" w:rsidP="00727F3B">
            <w:pPr>
              <w:pStyle w:val="Heading2"/>
              <w:rPr>
                <w:sz w:val="26"/>
              </w:rPr>
            </w:pPr>
          </w:p>
        </w:tc>
        <w:tc>
          <w:tcPr>
            <w:tcW w:w="2200" w:type="dxa"/>
          </w:tcPr>
          <w:p w14:paraId="1C937E0A" w14:textId="77777777" w:rsidR="00727F3B" w:rsidRPr="00727F3B" w:rsidRDefault="00727F3B" w:rsidP="00727F3B">
            <w:pPr>
              <w:pStyle w:val="Heading2"/>
              <w:rPr>
                <w:sz w:val="26"/>
              </w:rPr>
            </w:pPr>
          </w:p>
        </w:tc>
        <w:tc>
          <w:tcPr>
            <w:tcW w:w="2200" w:type="dxa"/>
          </w:tcPr>
          <w:p w14:paraId="61570D90" w14:textId="77777777" w:rsidR="00727F3B" w:rsidRPr="00727F3B" w:rsidRDefault="00727F3B" w:rsidP="00727F3B">
            <w:pPr>
              <w:pStyle w:val="Heading2"/>
              <w:rPr>
                <w:sz w:val="26"/>
              </w:rPr>
            </w:pPr>
          </w:p>
        </w:tc>
        <w:tc>
          <w:tcPr>
            <w:tcW w:w="2200" w:type="dxa"/>
          </w:tcPr>
          <w:p w14:paraId="63B03589" w14:textId="77777777" w:rsidR="00727F3B" w:rsidRPr="00727F3B" w:rsidRDefault="00727F3B" w:rsidP="00727F3B">
            <w:pPr>
              <w:pStyle w:val="Heading2"/>
              <w:rPr>
                <w:sz w:val="26"/>
              </w:rPr>
            </w:pPr>
          </w:p>
        </w:tc>
        <w:tc>
          <w:tcPr>
            <w:tcW w:w="2200" w:type="dxa"/>
          </w:tcPr>
          <w:p w14:paraId="7A02BC02" w14:textId="77777777" w:rsidR="00727F3B" w:rsidRPr="00727F3B" w:rsidRDefault="00727F3B" w:rsidP="00727F3B">
            <w:pPr>
              <w:pStyle w:val="Heading2"/>
              <w:rPr>
                <w:sz w:val="26"/>
              </w:rPr>
            </w:pPr>
          </w:p>
        </w:tc>
        <w:tc>
          <w:tcPr>
            <w:tcW w:w="2200" w:type="dxa"/>
          </w:tcPr>
          <w:p w14:paraId="55F38080" w14:textId="77777777" w:rsidR="00727F3B" w:rsidRPr="00727F3B" w:rsidRDefault="00727F3B" w:rsidP="00727F3B">
            <w:pPr>
              <w:pStyle w:val="Heading2"/>
              <w:rPr>
                <w:sz w:val="26"/>
              </w:rPr>
            </w:pPr>
          </w:p>
        </w:tc>
      </w:tr>
      <w:tr w:rsidR="00727F3B" w:rsidRPr="00727F3B" w14:paraId="4274169B" w14:textId="77777777" w:rsidTr="007653F5">
        <w:trPr>
          <w:trHeight w:val="754"/>
        </w:trPr>
        <w:tc>
          <w:tcPr>
            <w:tcW w:w="2200" w:type="dxa"/>
            <w:vAlign w:val="center"/>
          </w:tcPr>
          <w:p w14:paraId="7BE95D41" w14:textId="77777777" w:rsidR="00727F3B" w:rsidRPr="00727F3B" w:rsidRDefault="00727F3B" w:rsidP="00727F3B">
            <w:pPr>
              <w:pStyle w:val="Heading2"/>
              <w:rPr>
                <w:sz w:val="26"/>
              </w:rPr>
            </w:pPr>
            <w:r w:rsidRPr="00727F3B">
              <w:rPr>
                <w:sz w:val="26"/>
              </w:rPr>
              <w:t>Offensive language</w:t>
            </w:r>
          </w:p>
        </w:tc>
        <w:tc>
          <w:tcPr>
            <w:tcW w:w="2200" w:type="dxa"/>
          </w:tcPr>
          <w:p w14:paraId="42AB700A" w14:textId="77777777" w:rsidR="00727F3B" w:rsidRPr="00727F3B" w:rsidRDefault="00727F3B" w:rsidP="00727F3B">
            <w:pPr>
              <w:pStyle w:val="Heading2"/>
              <w:rPr>
                <w:sz w:val="26"/>
              </w:rPr>
            </w:pPr>
          </w:p>
        </w:tc>
        <w:tc>
          <w:tcPr>
            <w:tcW w:w="2200" w:type="dxa"/>
          </w:tcPr>
          <w:p w14:paraId="45F5F8FD" w14:textId="77777777" w:rsidR="00727F3B" w:rsidRPr="00727F3B" w:rsidRDefault="00727F3B" w:rsidP="00727F3B">
            <w:pPr>
              <w:pStyle w:val="Heading2"/>
              <w:rPr>
                <w:sz w:val="26"/>
              </w:rPr>
            </w:pPr>
          </w:p>
        </w:tc>
        <w:tc>
          <w:tcPr>
            <w:tcW w:w="2200" w:type="dxa"/>
          </w:tcPr>
          <w:p w14:paraId="085DD516" w14:textId="77777777" w:rsidR="00727F3B" w:rsidRPr="00727F3B" w:rsidRDefault="00727F3B" w:rsidP="00727F3B">
            <w:pPr>
              <w:pStyle w:val="Heading2"/>
              <w:rPr>
                <w:sz w:val="26"/>
              </w:rPr>
            </w:pPr>
          </w:p>
        </w:tc>
        <w:tc>
          <w:tcPr>
            <w:tcW w:w="2200" w:type="dxa"/>
          </w:tcPr>
          <w:p w14:paraId="12C451EF" w14:textId="77777777" w:rsidR="00727F3B" w:rsidRPr="00727F3B" w:rsidRDefault="00727F3B" w:rsidP="00727F3B">
            <w:pPr>
              <w:pStyle w:val="Heading2"/>
              <w:rPr>
                <w:sz w:val="26"/>
              </w:rPr>
            </w:pPr>
          </w:p>
        </w:tc>
        <w:tc>
          <w:tcPr>
            <w:tcW w:w="2200" w:type="dxa"/>
          </w:tcPr>
          <w:p w14:paraId="1088065C" w14:textId="77777777" w:rsidR="00727F3B" w:rsidRPr="00727F3B" w:rsidRDefault="00727F3B" w:rsidP="00727F3B">
            <w:pPr>
              <w:pStyle w:val="Heading2"/>
              <w:rPr>
                <w:sz w:val="26"/>
              </w:rPr>
            </w:pPr>
          </w:p>
        </w:tc>
        <w:tc>
          <w:tcPr>
            <w:tcW w:w="2200" w:type="dxa"/>
          </w:tcPr>
          <w:p w14:paraId="4D68A44E" w14:textId="77777777" w:rsidR="00727F3B" w:rsidRPr="00727F3B" w:rsidRDefault="00727F3B" w:rsidP="00727F3B">
            <w:pPr>
              <w:pStyle w:val="Heading2"/>
              <w:rPr>
                <w:sz w:val="26"/>
              </w:rPr>
            </w:pPr>
          </w:p>
        </w:tc>
      </w:tr>
      <w:tr w:rsidR="00727F3B" w:rsidRPr="00727F3B" w14:paraId="06860D39" w14:textId="77777777" w:rsidTr="007653F5">
        <w:trPr>
          <w:trHeight w:val="754"/>
        </w:trPr>
        <w:tc>
          <w:tcPr>
            <w:tcW w:w="2200" w:type="dxa"/>
            <w:vAlign w:val="center"/>
          </w:tcPr>
          <w:p w14:paraId="7A942314" w14:textId="77777777" w:rsidR="00727F3B" w:rsidRPr="00727F3B" w:rsidRDefault="00727F3B" w:rsidP="00727F3B">
            <w:pPr>
              <w:pStyle w:val="Heading2"/>
              <w:rPr>
                <w:sz w:val="26"/>
              </w:rPr>
            </w:pPr>
            <w:r w:rsidRPr="00727F3B">
              <w:rPr>
                <w:sz w:val="26"/>
              </w:rPr>
              <w:lastRenderedPageBreak/>
              <w:t>Self-harm / suicide</w:t>
            </w:r>
          </w:p>
        </w:tc>
        <w:tc>
          <w:tcPr>
            <w:tcW w:w="2200" w:type="dxa"/>
          </w:tcPr>
          <w:p w14:paraId="2012B040" w14:textId="77777777" w:rsidR="00727F3B" w:rsidRPr="00727F3B" w:rsidRDefault="00727F3B" w:rsidP="00727F3B">
            <w:pPr>
              <w:pStyle w:val="Heading2"/>
              <w:rPr>
                <w:sz w:val="26"/>
              </w:rPr>
            </w:pPr>
          </w:p>
        </w:tc>
        <w:tc>
          <w:tcPr>
            <w:tcW w:w="2200" w:type="dxa"/>
          </w:tcPr>
          <w:p w14:paraId="08005601" w14:textId="77777777" w:rsidR="00727F3B" w:rsidRPr="00727F3B" w:rsidRDefault="00727F3B" w:rsidP="00727F3B">
            <w:pPr>
              <w:pStyle w:val="Heading2"/>
              <w:rPr>
                <w:sz w:val="26"/>
              </w:rPr>
            </w:pPr>
          </w:p>
        </w:tc>
        <w:tc>
          <w:tcPr>
            <w:tcW w:w="2200" w:type="dxa"/>
          </w:tcPr>
          <w:p w14:paraId="0FF0142C" w14:textId="77777777" w:rsidR="00727F3B" w:rsidRPr="00727F3B" w:rsidRDefault="00727F3B" w:rsidP="00727F3B">
            <w:pPr>
              <w:pStyle w:val="Heading2"/>
              <w:rPr>
                <w:sz w:val="26"/>
              </w:rPr>
            </w:pPr>
          </w:p>
        </w:tc>
        <w:tc>
          <w:tcPr>
            <w:tcW w:w="2200" w:type="dxa"/>
          </w:tcPr>
          <w:p w14:paraId="08428B1E" w14:textId="77777777" w:rsidR="00727F3B" w:rsidRPr="00727F3B" w:rsidRDefault="00727F3B" w:rsidP="00727F3B">
            <w:pPr>
              <w:pStyle w:val="Heading2"/>
              <w:rPr>
                <w:sz w:val="26"/>
              </w:rPr>
            </w:pPr>
          </w:p>
        </w:tc>
        <w:tc>
          <w:tcPr>
            <w:tcW w:w="2200" w:type="dxa"/>
          </w:tcPr>
          <w:p w14:paraId="7BDFBB09" w14:textId="77777777" w:rsidR="00727F3B" w:rsidRPr="00727F3B" w:rsidRDefault="00727F3B" w:rsidP="00727F3B">
            <w:pPr>
              <w:pStyle w:val="Heading2"/>
              <w:rPr>
                <w:sz w:val="26"/>
              </w:rPr>
            </w:pPr>
          </w:p>
        </w:tc>
        <w:tc>
          <w:tcPr>
            <w:tcW w:w="2200" w:type="dxa"/>
          </w:tcPr>
          <w:p w14:paraId="511750DD" w14:textId="77777777" w:rsidR="00727F3B" w:rsidRPr="00727F3B" w:rsidRDefault="00727F3B" w:rsidP="00727F3B">
            <w:pPr>
              <w:pStyle w:val="Heading2"/>
              <w:rPr>
                <w:sz w:val="26"/>
              </w:rPr>
            </w:pPr>
          </w:p>
        </w:tc>
      </w:tr>
      <w:tr w:rsidR="00727F3B" w:rsidRPr="00727F3B" w14:paraId="4AFDEACD" w14:textId="77777777" w:rsidTr="007653F5">
        <w:trPr>
          <w:trHeight w:val="754"/>
        </w:trPr>
        <w:tc>
          <w:tcPr>
            <w:tcW w:w="2200" w:type="dxa"/>
            <w:vAlign w:val="center"/>
          </w:tcPr>
          <w:p w14:paraId="5FB5FC80" w14:textId="77777777" w:rsidR="00727F3B" w:rsidRPr="00727F3B" w:rsidRDefault="00727F3B" w:rsidP="00727F3B">
            <w:pPr>
              <w:pStyle w:val="Heading2"/>
              <w:rPr>
                <w:sz w:val="26"/>
              </w:rPr>
            </w:pPr>
            <w:r w:rsidRPr="00727F3B">
              <w:rPr>
                <w:sz w:val="26"/>
              </w:rPr>
              <w:t xml:space="preserve">Social media / </w:t>
            </w:r>
            <w:proofErr w:type="gramStart"/>
            <w:r w:rsidRPr="00727F3B">
              <w:rPr>
                <w:sz w:val="26"/>
              </w:rPr>
              <w:t>social  networking</w:t>
            </w:r>
            <w:proofErr w:type="gramEnd"/>
          </w:p>
        </w:tc>
        <w:tc>
          <w:tcPr>
            <w:tcW w:w="2200" w:type="dxa"/>
          </w:tcPr>
          <w:p w14:paraId="63A4AE90" w14:textId="77777777" w:rsidR="00727F3B" w:rsidRPr="00727F3B" w:rsidRDefault="00727F3B" w:rsidP="00727F3B">
            <w:pPr>
              <w:pStyle w:val="Heading2"/>
              <w:rPr>
                <w:sz w:val="26"/>
              </w:rPr>
            </w:pPr>
          </w:p>
        </w:tc>
        <w:tc>
          <w:tcPr>
            <w:tcW w:w="2200" w:type="dxa"/>
          </w:tcPr>
          <w:p w14:paraId="3FC9B203" w14:textId="77777777" w:rsidR="00727F3B" w:rsidRPr="00727F3B" w:rsidRDefault="00727F3B" w:rsidP="00727F3B">
            <w:pPr>
              <w:pStyle w:val="Heading2"/>
              <w:rPr>
                <w:sz w:val="26"/>
              </w:rPr>
            </w:pPr>
          </w:p>
        </w:tc>
        <w:tc>
          <w:tcPr>
            <w:tcW w:w="2200" w:type="dxa"/>
          </w:tcPr>
          <w:p w14:paraId="37BF05EA" w14:textId="77777777" w:rsidR="00727F3B" w:rsidRPr="00727F3B" w:rsidRDefault="00727F3B" w:rsidP="00727F3B">
            <w:pPr>
              <w:pStyle w:val="Heading2"/>
              <w:rPr>
                <w:sz w:val="26"/>
              </w:rPr>
            </w:pPr>
          </w:p>
        </w:tc>
        <w:tc>
          <w:tcPr>
            <w:tcW w:w="2200" w:type="dxa"/>
          </w:tcPr>
          <w:p w14:paraId="3652C045" w14:textId="77777777" w:rsidR="00727F3B" w:rsidRPr="00727F3B" w:rsidRDefault="00727F3B" w:rsidP="00727F3B">
            <w:pPr>
              <w:pStyle w:val="Heading2"/>
              <w:rPr>
                <w:sz w:val="26"/>
              </w:rPr>
            </w:pPr>
          </w:p>
        </w:tc>
        <w:tc>
          <w:tcPr>
            <w:tcW w:w="2200" w:type="dxa"/>
          </w:tcPr>
          <w:p w14:paraId="1FA6DDE0" w14:textId="77777777" w:rsidR="00727F3B" w:rsidRPr="00727F3B" w:rsidRDefault="00727F3B" w:rsidP="00727F3B">
            <w:pPr>
              <w:pStyle w:val="Heading2"/>
              <w:rPr>
                <w:sz w:val="26"/>
              </w:rPr>
            </w:pPr>
          </w:p>
        </w:tc>
        <w:tc>
          <w:tcPr>
            <w:tcW w:w="2200" w:type="dxa"/>
          </w:tcPr>
          <w:p w14:paraId="5F9AA6CD" w14:textId="77777777" w:rsidR="00727F3B" w:rsidRPr="00727F3B" w:rsidRDefault="00727F3B" w:rsidP="00727F3B">
            <w:pPr>
              <w:pStyle w:val="Heading2"/>
              <w:rPr>
                <w:sz w:val="26"/>
              </w:rPr>
            </w:pPr>
          </w:p>
        </w:tc>
      </w:tr>
      <w:tr w:rsidR="00727F3B" w:rsidRPr="00727F3B" w14:paraId="4B96026F" w14:textId="77777777" w:rsidTr="007653F5">
        <w:trPr>
          <w:trHeight w:val="754"/>
        </w:trPr>
        <w:tc>
          <w:tcPr>
            <w:tcW w:w="2200" w:type="dxa"/>
            <w:vAlign w:val="center"/>
          </w:tcPr>
          <w:p w14:paraId="0A259CA2" w14:textId="77777777" w:rsidR="00727F3B" w:rsidRPr="00727F3B" w:rsidRDefault="00727F3B" w:rsidP="00727F3B">
            <w:pPr>
              <w:pStyle w:val="Heading2"/>
              <w:rPr>
                <w:sz w:val="26"/>
              </w:rPr>
            </w:pPr>
            <w:r w:rsidRPr="00727F3B">
              <w:rPr>
                <w:sz w:val="26"/>
              </w:rPr>
              <w:t>Weapons</w:t>
            </w:r>
          </w:p>
        </w:tc>
        <w:tc>
          <w:tcPr>
            <w:tcW w:w="2200" w:type="dxa"/>
          </w:tcPr>
          <w:p w14:paraId="5FF6A461" w14:textId="77777777" w:rsidR="00727F3B" w:rsidRPr="00727F3B" w:rsidRDefault="00727F3B" w:rsidP="00727F3B">
            <w:pPr>
              <w:pStyle w:val="Heading2"/>
              <w:rPr>
                <w:sz w:val="26"/>
              </w:rPr>
            </w:pPr>
          </w:p>
        </w:tc>
        <w:tc>
          <w:tcPr>
            <w:tcW w:w="2200" w:type="dxa"/>
          </w:tcPr>
          <w:p w14:paraId="140CF98E" w14:textId="77777777" w:rsidR="00727F3B" w:rsidRPr="00727F3B" w:rsidRDefault="00727F3B" w:rsidP="00727F3B">
            <w:pPr>
              <w:pStyle w:val="Heading2"/>
              <w:rPr>
                <w:sz w:val="26"/>
              </w:rPr>
            </w:pPr>
          </w:p>
        </w:tc>
        <w:tc>
          <w:tcPr>
            <w:tcW w:w="2200" w:type="dxa"/>
          </w:tcPr>
          <w:p w14:paraId="50CE67AB" w14:textId="77777777" w:rsidR="00727F3B" w:rsidRPr="00727F3B" w:rsidRDefault="00727F3B" w:rsidP="00727F3B">
            <w:pPr>
              <w:pStyle w:val="Heading2"/>
              <w:rPr>
                <w:sz w:val="26"/>
              </w:rPr>
            </w:pPr>
          </w:p>
        </w:tc>
        <w:tc>
          <w:tcPr>
            <w:tcW w:w="2200" w:type="dxa"/>
          </w:tcPr>
          <w:p w14:paraId="196BF5F9" w14:textId="77777777" w:rsidR="00727F3B" w:rsidRPr="00727F3B" w:rsidRDefault="00727F3B" w:rsidP="00727F3B">
            <w:pPr>
              <w:pStyle w:val="Heading2"/>
              <w:rPr>
                <w:sz w:val="26"/>
              </w:rPr>
            </w:pPr>
          </w:p>
        </w:tc>
        <w:tc>
          <w:tcPr>
            <w:tcW w:w="2200" w:type="dxa"/>
          </w:tcPr>
          <w:p w14:paraId="5DC805AE" w14:textId="77777777" w:rsidR="00727F3B" w:rsidRPr="00727F3B" w:rsidRDefault="00727F3B" w:rsidP="00727F3B">
            <w:pPr>
              <w:pStyle w:val="Heading2"/>
              <w:rPr>
                <w:sz w:val="26"/>
              </w:rPr>
            </w:pPr>
          </w:p>
        </w:tc>
        <w:tc>
          <w:tcPr>
            <w:tcW w:w="2200" w:type="dxa"/>
          </w:tcPr>
          <w:p w14:paraId="5D8ED534" w14:textId="77777777" w:rsidR="00727F3B" w:rsidRPr="00727F3B" w:rsidRDefault="00727F3B" w:rsidP="00727F3B">
            <w:pPr>
              <w:pStyle w:val="Heading2"/>
              <w:rPr>
                <w:sz w:val="26"/>
              </w:rPr>
            </w:pPr>
          </w:p>
        </w:tc>
      </w:tr>
    </w:tbl>
    <w:p w14:paraId="54E82E4B" w14:textId="77777777" w:rsidR="00727F3B" w:rsidRPr="00727F3B" w:rsidRDefault="00727F3B" w:rsidP="00727F3B">
      <w:pPr>
        <w:pStyle w:val="Heading2"/>
        <w:rPr>
          <w:sz w:val="26"/>
        </w:rPr>
      </w:pPr>
      <w:r w:rsidRPr="00727F3B">
        <w:rPr>
          <w:sz w:val="26"/>
        </w:rPr>
        <w:br w:type="page"/>
      </w:r>
    </w:p>
    <w:p w14:paraId="6A44E882" w14:textId="77777777" w:rsidR="00727F3B" w:rsidRPr="00727F3B" w:rsidRDefault="00727F3B" w:rsidP="00727F3B">
      <w:pPr>
        <w:pStyle w:val="Heading2"/>
        <w:rPr>
          <w:sz w:val="26"/>
        </w:rPr>
        <w:sectPr w:rsidR="00727F3B" w:rsidRPr="00727F3B" w:rsidSect="00727F3B">
          <w:pgSz w:w="16838" w:h="11906" w:orient="landscape"/>
          <w:pgMar w:top="426" w:right="851" w:bottom="567" w:left="709" w:header="708" w:footer="708" w:gutter="0"/>
          <w:cols w:space="708"/>
          <w:docGrid w:linePitch="360"/>
        </w:sectPr>
      </w:pPr>
    </w:p>
    <w:p w14:paraId="7098A754" w14:textId="77777777" w:rsidR="00727F3B" w:rsidRPr="00727F3B" w:rsidRDefault="00727F3B" w:rsidP="00727F3B">
      <w:pPr>
        <w:pStyle w:val="Heading2"/>
        <w:rPr>
          <w:sz w:val="26"/>
        </w:rPr>
      </w:pPr>
      <w:r w:rsidRPr="00727F3B">
        <w:rPr>
          <w:sz w:val="26"/>
        </w:rPr>
        <w:lastRenderedPageBreak/>
        <w:t>Appendix C</w:t>
      </w:r>
    </w:p>
    <w:p w14:paraId="2B583522" w14:textId="77777777" w:rsidR="00727F3B" w:rsidRPr="00727F3B" w:rsidRDefault="00727F3B" w:rsidP="00727F3B">
      <w:pPr>
        <w:pStyle w:val="Heading2"/>
        <w:rPr>
          <w:sz w:val="26"/>
        </w:rPr>
      </w:pPr>
      <w:r w:rsidRPr="00727F3B">
        <w:rPr>
          <w:sz w:val="26"/>
        </w:rPr>
        <w:t>Filtering Stress-Test Proposal</w:t>
      </w:r>
    </w:p>
    <w:p w14:paraId="71FB1751" w14:textId="77777777" w:rsidR="00727F3B" w:rsidRPr="00727F3B" w:rsidRDefault="00727F3B" w:rsidP="00727F3B">
      <w:pPr>
        <w:pStyle w:val="Heading2"/>
        <w:rPr>
          <w:sz w:val="26"/>
        </w:rPr>
      </w:pPr>
    </w:p>
    <w:p w14:paraId="48BA6095" w14:textId="77777777" w:rsidR="00727F3B" w:rsidRPr="00727F3B" w:rsidRDefault="00727F3B" w:rsidP="00727F3B">
      <w:pPr>
        <w:pStyle w:val="Heading2"/>
        <w:rPr>
          <w:b/>
          <w:sz w:val="26"/>
        </w:rPr>
      </w:pPr>
      <w:r w:rsidRPr="00727F3B">
        <w:rPr>
          <w:b/>
          <w:sz w:val="26"/>
        </w:rPr>
        <w:t>This form must be completed and signed-off by the Head Teacher prior to stress-testing of network search terms.</w:t>
      </w:r>
    </w:p>
    <w:p w14:paraId="31180C2C" w14:textId="77777777" w:rsidR="00727F3B" w:rsidRPr="00727F3B" w:rsidRDefault="00727F3B" w:rsidP="00727F3B">
      <w:pPr>
        <w:pStyle w:val="Heading2"/>
        <w:rPr>
          <w:sz w:val="26"/>
        </w:rPr>
      </w:pPr>
      <w:r w:rsidRPr="00727F3B">
        <w:rPr>
          <w:sz w:val="26"/>
        </w:rPr>
        <w:t>This section must be completed prior to stress-testing</w:t>
      </w:r>
    </w:p>
    <w:p w14:paraId="0297B7E0" w14:textId="77777777" w:rsidR="00727F3B" w:rsidRPr="00727F3B" w:rsidRDefault="00727F3B" w:rsidP="00727F3B">
      <w:pPr>
        <w:pStyle w:val="Heading2"/>
        <w:rPr>
          <w:b/>
          <w:sz w:val="26"/>
        </w:rPr>
      </w:pPr>
      <w:r w:rsidRPr="00727F3B">
        <w:rPr>
          <w:b/>
          <w:sz w:val="26"/>
        </w:rPr>
        <w:t xml:space="preserve">Staff involved: </w:t>
      </w:r>
    </w:p>
    <w:p w14:paraId="1175AF38" w14:textId="77777777" w:rsidR="00727F3B" w:rsidRPr="00727F3B" w:rsidRDefault="00727F3B" w:rsidP="00727F3B">
      <w:pPr>
        <w:pStyle w:val="Heading2"/>
        <w:rPr>
          <w:sz w:val="26"/>
        </w:rPr>
      </w:pPr>
      <w:r w:rsidRPr="00727F3B">
        <w:rPr>
          <w:sz w:val="26"/>
        </w:rPr>
        <w:t>1)</w:t>
      </w:r>
    </w:p>
    <w:p w14:paraId="6ACFBC94" w14:textId="77777777" w:rsidR="00727F3B" w:rsidRPr="00727F3B" w:rsidRDefault="00727F3B" w:rsidP="00727F3B">
      <w:pPr>
        <w:pStyle w:val="Heading2"/>
        <w:rPr>
          <w:sz w:val="26"/>
        </w:rPr>
      </w:pPr>
      <w:r w:rsidRPr="00727F3B">
        <w:rPr>
          <w:sz w:val="26"/>
        </w:rPr>
        <w:t>2)</w:t>
      </w:r>
    </w:p>
    <w:p w14:paraId="3E826450" w14:textId="77777777" w:rsidR="00727F3B" w:rsidRPr="00727F3B" w:rsidRDefault="00727F3B" w:rsidP="00727F3B">
      <w:pPr>
        <w:pStyle w:val="Heading2"/>
        <w:rPr>
          <w:sz w:val="26"/>
        </w:rPr>
      </w:pPr>
    </w:p>
    <w:p w14:paraId="2B4F364B" w14:textId="77777777" w:rsidR="00727F3B" w:rsidRPr="00727F3B" w:rsidRDefault="00727F3B" w:rsidP="00727F3B">
      <w:pPr>
        <w:pStyle w:val="Heading2"/>
        <w:rPr>
          <w:sz w:val="26"/>
        </w:rPr>
      </w:pPr>
      <w:r w:rsidRPr="00727F3B">
        <w:rPr>
          <w:b/>
          <w:sz w:val="26"/>
        </w:rPr>
        <w:t>Device(s)</w:t>
      </w:r>
      <w:r w:rsidRPr="00727F3B">
        <w:rPr>
          <w:sz w:val="26"/>
        </w:rPr>
        <w:t xml:space="preserve"> (e.g. specific staff laptop, pupil laptop):</w:t>
      </w:r>
      <w:r w:rsidRPr="00727F3B">
        <w:rPr>
          <w:sz w:val="26"/>
        </w:rPr>
        <w:tab/>
      </w:r>
      <w:r w:rsidRPr="00727F3B">
        <w:rPr>
          <w:sz w:val="26"/>
        </w:rPr>
        <w:tab/>
      </w:r>
    </w:p>
    <w:p w14:paraId="18E29DEF" w14:textId="77777777" w:rsidR="00727F3B" w:rsidRPr="00727F3B" w:rsidRDefault="00727F3B" w:rsidP="00727F3B">
      <w:pPr>
        <w:pStyle w:val="Heading2"/>
        <w:rPr>
          <w:sz w:val="26"/>
        </w:rPr>
      </w:pPr>
      <w:r w:rsidRPr="00727F3B">
        <w:rPr>
          <w:b/>
          <w:sz w:val="26"/>
        </w:rPr>
        <w:t>Log-in:</w:t>
      </w:r>
      <w:r w:rsidRPr="00727F3B">
        <w:rPr>
          <w:b/>
          <w:sz w:val="26"/>
        </w:rPr>
        <w:tab/>
      </w:r>
      <w:r w:rsidRPr="00727F3B">
        <w:rPr>
          <w:sz w:val="26"/>
        </w:rPr>
        <w:tab/>
      </w:r>
      <w:r w:rsidRPr="00727F3B">
        <w:rPr>
          <w:sz w:val="26"/>
        </w:rPr>
        <w:tab/>
      </w:r>
      <w:r w:rsidRPr="00727F3B">
        <w:rPr>
          <w:sz w:val="26"/>
        </w:rPr>
        <w:tab/>
      </w:r>
      <w:proofErr w:type="spellStart"/>
      <w:r w:rsidRPr="00727F3B">
        <w:rPr>
          <w:sz w:val="26"/>
        </w:rPr>
        <w:t>testpupil</w:t>
      </w:r>
      <w:proofErr w:type="spellEnd"/>
      <w:r w:rsidRPr="00727F3B">
        <w:rPr>
          <w:sz w:val="26"/>
        </w:rPr>
        <w:tab/>
      </w:r>
      <w:r w:rsidRPr="00727F3B">
        <w:rPr>
          <w:sz w:val="26"/>
        </w:rPr>
        <w:tab/>
      </w:r>
      <w:proofErr w:type="spellStart"/>
      <w:r w:rsidRPr="00727F3B">
        <w:rPr>
          <w:sz w:val="26"/>
        </w:rPr>
        <w:t>teststaff</w:t>
      </w:r>
      <w:proofErr w:type="spellEnd"/>
    </w:p>
    <w:p w14:paraId="48D1A6A0" w14:textId="77777777" w:rsidR="00727F3B" w:rsidRPr="00727F3B" w:rsidRDefault="00727F3B" w:rsidP="00727F3B">
      <w:pPr>
        <w:pStyle w:val="Heading2"/>
        <w:rPr>
          <w:sz w:val="26"/>
        </w:rPr>
      </w:pPr>
      <w:r w:rsidRPr="00727F3B">
        <w:rPr>
          <w:b/>
          <w:sz w:val="26"/>
        </w:rPr>
        <w:t>Browser:</w:t>
      </w:r>
      <w:r w:rsidRPr="00727F3B">
        <w:rPr>
          <w:sz w:val="26"/>
        </w:rPr>
        <w:tab/>
      </w:r>
      <w:r w:rsidRPr="00727F3B">
        <w:rPr>
          <w:sz w:val="26"/>
        </w:rPr>
        <w:tab/>
      </w:r>
      <w:r w:rsidRPr="00727F3B">
        <w:rPr>
          <w:sz w:val="26"/>
        </w:rPr>
        <w:tab/>
        <w:t>Chrome</w:t>
      </w:r>
      <w:r w:rsidRPr="00727F3B">
        <w:rPr>
          <w:sz w:val="26"/>
        </w:rPr>
        <w:tab/>
      </w:r>
      <w:r w:rsidRPr="00727F3B">
        <w:rPr>
          <w:sz w:val="26"/>
        </w:rPr>
        <w:tab/>
        <w:t>Edge</w:t>
      </w:r>
    </w:p>
    <w:p w14:paraId="2DF228EF" w14:textId="77777777" w:rsidR="00727F3B" w:rsidRPr="00727F3B" w:rsidRDefault="00727F3B" w:rsidP="00727F3B">
      <w:pPr>
        <w:pStyle w:val="Heading2"/>
        <w:rPr>
          <w:b/>
          <w:sz w:val="26"/>
        </w:rPr>
      </w:pPr>
      <w:r w:rsidRPr="00727F3B">
        <w:rPr>
          <w:b/>
          <w:sz w:val="26"/>
        </w:rPr>
        <w:t>Proposed search terms:</w:t>
      </w:r>
    </w:p>
    <w:p w14:paraId="3E192660" w14:textId="77777777" w:rsidR="00727F3B" w:rsidRPr="00727F3B" w:rsidRDefault="00727F3B" w:rsidP="00727F3B">
      <w:pPr>
        <w:pStyle w:val="Heading2"/>
        <w:rPr>
          <w:sz w:val="26"/>
        </w:rPr>
      </w:pPr>
      <w:r w:rsidRPr="00727F3B">
        <w:rPr>
          <w:sz w:val="26"/>
        </w:rPr>
        <w:t>…………………………………………………………</w:t>
      </w:r>
      <w:r w:rsidRPr="00727F3B">
        <w:rPr>
          <w:sz w:val="26"/>
        </w:rPr>
        <w:tab/>
      </w:r>
      <w:r w:rsidRPr="00727F3B">
        <w:rPr>
          <w:sz w:val="26"/>
        </w:rPr>
        <w:tab/>
        <w:t>……………………………………………………</w:t>
      </w:r>
    </w:p>
    <w:p w14:paraId="65E20AA3" w14:textId="77777777" w:rsidR="00727F3B" w:rsidRPr="00727F3B" w:rsidRDefault="00727F3B" w:rsidP="00727F3B">
      <w:pPr>
        <w:pStyle w:val="Heading2"/>
        <w:rPr>
          <w:sz w:val="26"/>
        </w:rPr>
      </w:pPr>
      <w:r w:rsidRPr="00727F3B">
        <w:rPr>
          <w:sz w:val="26"/>
        </w:rPr>
        <w:t>…………………………………………………………</w:t>
      </w:r>
      <w:r w:rsidRPr="00727F3B">
        <w:rPr>
          <w:sz w:val="26"/>
        </w:rPr>
        <w:tab/>
      </w:r>
      <w:r w:rsidRPr="00727F3B">
        <w:rPr>
          <w:sz w:val="26"/>
        </w:rPr>
        <w:tab/>
        <w:t>……………………………………………………</w:t>
      </w:r>
    </w:p>
    <w:p w14:paraId="2BBF0048" w14:textId="77777777" w:rsidR="00727F3B" w:rsidRPr="00727F3B" w:rsidRDefault="00727F3B" w:rsidP="00727F3B">
      <w:pPr>
        <w:pStyle w:val="Heading2"/>
        <w:rPr>
          <w:sz w:val="26"/>
        </w:rPr>
      </w:pPr>
      <w:r w:rsidRPr="00727F3B">
        <w:rPr>
          <w:sz w:val="26"/>
        </w:rPr>
        <w:t>…………………………………………………………</w:t>
      </w:r>
      <w:r w:rsidRPr="00727F3B">
        <w:rPr>
          <w:sz w:val="26"/>
        </w:rPr>
        <w:tab/>
      </w:r>
      <w:r w:rsidRPr="00727F3B">
        <w:rPr>
          <w:sz w:val="26"/>
        </w:rPr>
        <w:tab/>
        <w:t>……………………………………………………</w:t>
      </w:r>
    </w:p>
    <w:p w14:paraId="597AA7AA" w14:textId="77777777" w:rsidR="00727F3B" w:rsidRPr="00727F3B" w:rsidRDefault="00727F3B" w:rsidP="00727F3B">
      <w:pPr>
        <w:pStyle w:val="Heading2"/>
        <w:rPr>
          <w:sz w:val="26"/>
        </w:rPr>
      </w:pPr>
    </w:p>
    <w:p w14:paraId="517F18F9" w14:textId="77777777" w:rsidR="00727F3B" w:rsidRPr="00727F3B" w:rsidRDefault="00727F3B" w:rsidP="00727F3B">
      <w:pPr>
        <w:pStyle w:val="Heading2"/>
        <w:rPr>
          <w:sz w:val="26"/>
        </w:rPr>
      </w:pPr>
      <w:r w:rsidRPr="00727F3B">
        <w:rPr>
          <w:sz w:val="26"/>
        </w:rPr>
        <w:lastRenderedPageBreak/>
        <w:t>Head Teacher signature to approve stress-test:</w:t>
      </w:r>
    </w:p>
    <w:p w14:paraId="13EDD7BC" w14:textId="77777777" w:rsidR="00727F3B" w:rsidRPr="00727F3B" w:rsidRDefault="00727F3B" w:rsidP="00727F3B">
      <w:pPr>
        <w:pStyle w:val="Heading2"/>
        <w:rPr>
          <w:sz w:val="26"/>
        </w:rPr>
      </w:pPr>
      <w:r w:rsidRPr="00727F3B">
        <w:rPr>
          <w:sz w:val="26"/>
        </w:rPr>
        <w:t>This section should be completed once stress-testing has been undertaken</w:t>
      </w:r>
    </w:p>
    <w:p w14:paraId="267A0185" w14:textId="77777777" w:rsidR="00727F3B" w:rsidRPr="00727F3B" w:rsidRDefault="00727F3B" w:rsidP="00727F3B">
      <w:pPr>
        <w:pStyle w:val="Heading2"/>
        <w:rPr>
          <w:sz w:val="26"/>
        </w:rPr>
      </w:pPr>
      <w:r w:rsidRPr="00727F3B">
        <w:rPr>
          <w:sz w:val="26"/>
        </w:rPr>
        <w:t>Date stress-test completed:</w:t>
      </w:r>
    </w:p>
    <w:p w14:paraId="319903F7" w14:textId="77777777" w:rsidR="00727F3B" w:rsidRPr="00727F3B" w:rsidRDefault="00727F3B" w:rsidP="00727F3B">
      <w:pPr>
        <w:pStyle w:val="Heading2"/>
        <w:rPr>
          <w:sz w:val="26"/>
        </w:rPr>
      </w:pPr>
      <w:r w:rsidRPr="00727F3B">
        <w:rPr>
          <w:sz w:val="26"/>
        </w:rPr>
        <w:t>Start time:</w:t>
      </w:r>
      <w:r w:rsidRPr="00727F3B">
        <w:rPr>
          <w:sz w:val="26"/>
        </w:rPr>
        <w:tab/>
      </w:r>
      <w:r w:rsidRPr="00727F3B">
        <w:rPr>
          <w:sz w:val="26"/>
        </w:rPr>
        <w:tab/>
      </w:r>
      <w:r w:rsidRPr="00727F3B">
        <w:rPr>
          <w:sz w:val="26"/>
        </w:rPr>
        <w:tab/>
      </w:r>
      <w:r w:rsidRPr="00727F3B">
        <w:rPr>
          <w:sz w:val="26"/>
        </w:rPr>
        <w:tab/>
      </w:r>
      <w:r w:rsidRPr="00727F3B">
        <w:rPr>
          <w:sz w:val="26"/>
        </w:rPr>
        <w:tab/>
        <w:t>End time:</w:t>
      </w:r>
    </w:p>
    <w:p w14:paraId="5639DA7E" w14:textId="77777777" w:rsidR="00727F3B" w:rsidRPr="00727F3B" w:rsidRDefault="00727F3B" w:rsidP="00727F3B">
      <w:pPr>
        <w:pStyle w:val="Heading2"/>
        <w:rPr>
          <w:sz w:val="26"/>
        </w:rPr>
      </w:pPr>
    </w:p>
    <w:p w14:paraId="048003B8" w14:textId="77777777" w:rsidR="00727F3B" w:rsidRPr="00727F3B" w:rsidRDefault="00727F3B" w:rsidP="0028444B">
      <w:pPr>
        <w:pStyle w:val="Heading2"/>
        <w:numPr>
          <w:ilvl w:val="0"/>
          <w:numId w:val="71"/>
        </w:numPr>
        <w:rPr>
          <w:sz w:val="26"/>
        </w:rPr>
      </w:pPr>
      <w:r w:rsidRPr="00727F3B">
        <w:rPr>
          <w:sz w:val="26"/>
        </w:rPr>
        <w:t>All search terms were successfully filtered</w:t>
      </w:r>
    </w:p>
    <w:p w14:paraId="3E1B6B8E" w14:textId="77777777" w:rsidR="00727F3B" w:rsidRPr="00727F3B" w:rsidRDefault="00727F3B" w:rsidP="00727F3B">
      <w:pPr>
        <w:pStyle w:val="Heading2"/>
        <w:rPr>
          <w:sz w:val="26"/>
        </w:rPr>
      </w:pPr>
      <w:r w:rsidRPr="00727F3B">
        <w:rPr>
          <w:sz w:val="26"/>
        </w:rPr>
        <w:t>Or</w:t>
      </w:r>
    </w:p>
    <w:p w14:paraId="3CFA0BE4" w14:textId="77777777" w:rsidR="00727F3B" w:rsidRPr="00727F3B" w:rsidRDefault="00727F3B" w:rsidP="0028444B">
      <w:pPr>
        <w:pStyle w:val="Heading2"/>
        <w:numPr>
          <w:ilvl w:val="0"/>
          <w:numId w:val="71"/>
        </w:numPr>
        <w:rPr>
          <w:sz w:val="26"/>
        </w:rPr>
      </w:pPr>
      <w:r w:rsidRPr="00727F3B">
        <w:rPr>
          <w:sz w:val="26"/>
        </w:rPr>
        <w:t xml:space="preserve">The following search terms were not successfully </w:t>
      </w:r>
      <w:proofErr w:type="gramStart"/>
      <w:r w:rsidRPr="00727F3B">
        <w:rPr>
          <w:sz w:val="26"/>
        </w:rPr>
        <w:t>filtered</w:t>
      </w:r>
      <w:proofErr w:type="gramEnd"/>
      <w:r w:rsidRPr="00727F3B">
        <w:rPr>
          <w:sz w:val="26"/>
        </w:rPr>
        <w:t xml:space="preserve"> and this will now be reported to our filtering provider</w:t>
      </w:r>
    </w:p>
    <w:p w14:paraId="5FA6F37B" w14:textId="77777777" w:rsidR="00727F3B" w:rsidRPr="00727F3B" w:rsidRDefault="00727F3B" w:rsidP="00727F3B">
      <w:pPr>
        <w:pStyle w:val="Heading2"/>
        <w:rPr>
          <w:sz w:val="26"/>
        </w:rPr>
      </w:pPr>
      <w:r w:rsidRPr="00727F3B">
        <w:rPr>
          <w:sz w:val="26"/>
        </w:rPr>
        <w:t>…………………………………………………………</w:t>
      </w:r>
      <w:r w:rsidRPr="00727F3B">
        <w:rPr>
          <w:sz w:val="26"/>
        </w:rPr>
        <w:tab/>
        <w:t>……………………………………………………</w:t>
      </w:r>
    </w:p>
    <w:p w14:paraId="22D7A4BB" w14:textId="77777777" w:rsidR="00727F3B" w:rsidRPr="00727F3B" w:rsidRDefault="00727F3B" w:rsidP="00727F3B">
      <w:pPr>
        <w:pStyle w:val="Heading2"/>
        <w:rPr>
          <w:sz w:val="26"/>
        </w:rPr>
      </w:pPr>
    </w:p>
    <w:p w14:paraId="45D754C1" w14:textId="77777777" w:rsidR="00727F3B" w:rsidRPr="00727F3B" w:rsidRDefault="00727F3B" w:rsidP="00727F3B">
      <w:pPr>
        <w:pStyle w:val="Heading2"/>
        <w:rPr>
          <w:sz w:val="26"/>
        </w:rPr>
      </w:pPr>
      <w:r w:rsidRPr="00727F3B">
        <w:rPr>
          <w:sz w:val="26"/>
        </w:rPr>
        <w:t>Staff member signature:</w:t>
      </w:r>
    </w:p>
    <w:p w14:paraId="70DB3A24" w14:textId="77777777" w:rsidR="00727F3B" w:rsidRPr="00727F3B" w:rsidRDefault="00727F3B" w:rsidP="00727F3B">
      <w:pPr>
        <w:pStyle w:val="Heading2"/>
        <w:rPr>
          <w:sz w:val="26"/>
        </w:rPr>
      </w:pPr>
      <w:r w:rsidRPr="00727F3B">
        <w:rPr>
          <w:sz w:val="26"/>
        </w:rPr>
        <w:t>Staff member signature:</w:t>
      </w:r>
    </w:p>
    <w:p w14:paraId="5C437447" w14:textId="77777777" w:rsidR="00727F3B" w:rsidRPr="00727F3B" w:rsidRDefault="00727F3B" w:rsidP="00DC1B59">
      <w:pPr>
        <w:pStyle w:val="Heading2"/>
        <w:rPr>
          <w:sz w:val="26"/>
        </w:rPr>
      </w:pPr>
    </w:p>
    <w:p w14:paraId="3CD2079D" w14:textId="77777777" w:rsidR="00727F3B" w:rsidRPr="00727F3B" w:rsidRDefault="00727F3B" w:rsidP="00DC1B59">
      <w:pPr>
        <w:pStyle w:val="Heading2"/>
        <w:rPr>
          <w:sz w:val="26"/>
        </w:rPr>
      </w:pPr>
    </w:p>
    <w:p w14:paraId="65E02BBF" w14:textId="77777777" w:rsidR="00727F3B" w:rsidRPr="00727F3B" w:rsidRDefault="00727F3B" w:rsidP="00DC1B59">
      <w:pPr>
        <w:pStyle w:val="Heading2"/>
        <w:rPr>
          <w:sz w:val="26"/>
        </w:rPr>
      </w:pPr>
    </w:p>
    <w:p w14:paraId="331F57C5" w14:textId="77777777" w:rsidR="00727F3B" w:rsidRPr="00727F3B" w:rsidRDefault="00727F3B" w:rsidP="00DC1B59">
      <w:pPr>
        <w:pStyle w:val="Heading2"/>
        <w:rPr>
          <w:sz w:val="26"/>
        </w:rPr>
      </w:pPr>
    </w:p>
    <w:p w14:paraId="70FE30EE" w14:textId="63FB19F2" w:rsidR="00DC1B59" w:rsidRPr="003104D0" w:rsidRDefault="00DC1B59" w:rsidP="00DC1B59">
      <w:pPr>
        <w:pStyle w:val="Heading2"/>
      </w:pPr>
      <w:r w:rsidRPr="003104D0">
        <w:lastRenderedPageBreak/>
        <w:t>Links to other organisations or documents</w:t>
      </w:r>
      <w:bookmarkEnd w:id="143"/>
      <w:bookmarkEnd w:id="144"/>
      <w:bookmarkEnd w:id="145"/>
    </w:p>
    <w:p w14:paraId="62A8162A" w14:textId="77777777" w:rsidR="00DC1B59" w:rsidRPr="003104D0" w:rsidRDefault="00DC1B59" w:rsidP="00DC1B59">
      <w:r w:rsidRPr="003104D0">
        <w:t>The following links may help those who are developing or reviewing a school online safety policy and creating their online safety provision:</w:t>
      </w:r>
    </w:p>
    <w:p w14:paraId="65674543" w14:textId="77777777" w:rsidR="00DC1B59" w:rsidRPr="003104D0" w:rsidRDefault="00DC1B59" w:rsidP="00DC1B59">
      <w:pPr>
        <w:pStyle w:val="Heading3"/>
      </w:pPr>
      <w:bookmarkStart w:id="146" w:name="_Toc448745995"/>
      <w:bookmarkStart w:id="147" w:name="_Toc448754301"/>
      <w:bookmarkStart w:id="148" w:name="_Toc25747792"/>
      <w:r w:rsidRPr="003104D0">
        <w:t>UK Safer Internet Centre</w:t>
      </w:r>
      <w:bookmarkEnd w:id="146"/>
      <w:bookmarkEnd w:id="147"/>
      <w:bookmarkEnd w:id="148"/>
    </w:p>
    <w:p w14:paraId="45D90CC8" w14:textId="24029656" w:rsidR="00DC1B59" w:rsidRPr="003104D0" w:rsidRDefault="00DC1B59" w:rsidP="00DC1B59">
      <w:pPr>
        <w:pStyle w:val="NoSpacing"/>
      </w:pPr>
      <w:r w:rsidRPr="003104D0">
        <w:t xml:space="preserve">Safer Internet Centre – </w:t>
      </w:r>
      <w:hyperlink r:id="rId40" w:history="1">
        <w:r w:rsidRPr="003104D0">
          <w:rPr>
            <w:rStyle w:val="Hyperlink1"/>
          </w:rPr>
          <w:t>https://www.saferinternet.org.uk/</w:t>
        </w:r>
      </w:hyperlink>
    </w:p>
    <w:p w14:paraId="32CC2EA5" w14:textId="7DEC6DA1" w:rsidR="00DC1B59" w:rsidRPr="003104D0" w:rsidRDefault="00DC1B59" w:rsidP="00DC1B59">
      <w:pPr>
        <w:pStyle w:val="NoSpacing"/>
      </w:pPr>
      <w:proofErr w:type="gramStart"/>
      <w:r w:rsidRPr="003104D0">
        <w:t>South West</w:t>
      </w:r>
      <w:proofErr w:type="gramEnd"/>
      <w:r w:rsidRPr="003104D0">
        <w:t xml:space="preserve"> Grid for Learning - h</w:t>
      </w:r>
      <w:hyperlink r:id="rId41" w:history="1">
        <w:r w:rsidRPr="003104D0">
          <w:rPr>
            <w:rStyle w:val="Hyperlink1"/>
          </w:rPr>
          <w:t>ttps://swgfl.org.uk/products-services/online-safety/</w:t>
        </w:r>
      </w:hyperlink>
    </w:p>
    <w:p w14:paraId="6E56D3A6" w14:textId="0DA7833F" w:rsidR="00AA0909" w:rsidRPr="00AA0909" w:rsidRDefault="00DC1B59" w:rsidP="00AA0909">
      <w:pPr>
        <w:pStyle w:val="Heading3"/>
        <w:rPr>
          <w:rFonts w:ascii="Open Sans Light" w:hAnsi="Open Sans Light" w:cs="Open Sans Light"/>
        </w:rPr>
      </w:pPr>
      <w:proofErr w:type="spellStart"/>
      <w:r w:rsidRPr="00AA0909">
        <w:rPr>
          <w:rFonts w:ascii="Open Sans Light" w:hAnsi="Open Sans Light" w:cs="Open Sans Light"/>
        </w:rPr>
        <w:t>Childnet</w:t>
      </w:r>
      <w:proofErr w:type="spellEnd"/>
      <w:r w:rsidRPr="00AA0909">
        <w:rPr>
          <w:rFonts w:ascii="Open Sans Light" w:hAnsi="Open Sans Light" w:cs="Open Sans Light"/>
        </w:rPr>
        <w:t xml:space="preserve"> – </w:t>
      </w:r>
      <w:hyperlink r:id="rId42" w:history="1">
        <w:r w:rsidRPr="00AA0909">
          <w:rPr>
            <w:rStyle w:val="Hyperlink1"/>
            <w:rFonts w:ascii="Open Sans Light" w:hAnsi="Open Sans Light" w:cs="Open Sans Light"/>
          </w:rPr>
          <w:t>http://www.childnet-int.org/</w:t>
        </w:r>
      </w:hyperlink>
      <w:r w:rsidRPr="00AA0909">
        <w:rPr>
          <w:rFonts w:ascii="Open Sans Light" w:hAnsi="Open Sans Light" w:cs="Open Sans Light"/>
        </w:rPr>
        <w:t xml:space="preserve"> </w:t>
      </w:r>
    </w:p>
    <w:p w14:paraId="14026A23" w14:textId="31C2D7CE" w:rsidR="00AA0909" w:rsidRPr="003104D0" w:rsidRDefault="00AA0909" w:rsidP="00AA0909">
      <w:pPr>
        <w:pStyle w:val="NoSpacing"/>
      </w:pPr>
      <w:r w:rsidRPr="003104D0">
        <w:t xml:space="preserve">CEOP - </w:t>
      </w:r>
      <w:hyperlink r:id="rId43" w:history="1">
        <w:r w:rsidRPr="003104D0">
          <w:rPr>
            <w:rStyle w:val="Hyperlink1"/>
          </w:rPr>
          <w:t>http://ceop.police.uk/</w:t>
        </w:r>
      </w:hyperlink>
    </w:p>
    <w:p w14:paraId="2AA12549" w14:textId="793894BB" w:rsidR="00AA0909" w:rsidRDefault="00AA0909" w:rsidP="00AA0909">
      <w:hyperlink r:id="rId44" w:history="1">
        <w:r w:rsidRPr="003104D0">
          <w:rPr>
            <w:rStyle w:val="Hyperlink1"/>
            <w:color w:val="auto"/>
            <w:u w:val="none"/>
          </w:rPr>
          <w:t>ThinkUKnow</w:t>
        </w:r>
      </w:hyperlink>
      <w:r w:rsidRPr="003104D0">
        <w:t xml:space="preserve"> - </w:t>
      </w:r>
      <w:hyperlink r:id="rId45" w:history="1">
        <w:r w:rsidRPr="003104D0">
          <w:rPr>
            <w:rStyle w:val="Hyperlink1"/>
          </w:rPr>
          <w:t>https://www.thinkuknow.co.uk/</w:t>
        </w:r>
      </w:hyperlink>
      <w:r w:rsidRPr="003104D0">
        <w:t xml:space="preserve"> </w:t>
      </w:r>
    </w:p>
    <w:p w14:paraId="0CA8AF4F" w14:textId="5223EE22" w:rsidR="00DC1B59" w:rsidRPr="003104D0" w:rsidRDefault="00DC1B59" w:rsidP="00AA0909">
      <w:r w:rsidRPr="003104D0">
        <w:t xml:space="preserve">360 Degree Safe – Online Safety self-review tool – </w:t>
      </w:r>
      <w:hyperlink r:id="rId46" w:history="1">
        <w:r w:rsidRPr="003104D0">
          <w:rPr>
            <w:rStyle w:val="Hyperlink1"/>
          </w:rPr>
          <w:t>https://360safe.org.uk/</w:t>
        </w:r>
      </w:hyperlink>
      <w:r w:rsidRPr="003104D0">
        <w:t xml:space="preserve"> </w:t>
      </w:r>
    </w:p>
    <w:p w14:paraId="3E5A2737" w14:textId="7DBDA5ED" w:rsidR="00DC1B59" w:rsidRPr="003104D0" w:rsidRDefault="00DC1B59" w:rsidP="00DC1B59">
      <w:pPr>
        <w:pStyle w:val="NoSpacing"/>
        <w:rPr>
          <w:rStyle w:val="Hyperlink"/>
        </w:rPr>
      </w:pPr>
      <w:r w:rsidRPr="003104D0">
        <w:t xml:space="preserve">360Data – online data protection self-review tool: </w:t>
      </w:r>
      <w:hyperlink r:id="rId47" w:history="1">
        <w:r w:rsidRPr="003104D0">
          <w:rPr>
            <w:rStyle w:val="Hyperlink1"/>
          </w:rPr>
          <w:t>www.360data.org.uk</w:t>
        </w:r>
      </w:hyperlink>
    </w:p>
    <w:p w14:paraId="239F47B1" w14:textId="0739C085" w:rsidR="00DC1B59" w:rsidRPr="003104D0" w:rsidRDefault="00DC1B59" w:rsidP="00DC1B59">
      <w:pPr>
        <w:pStyle w:val="NoSpacing"/>
        <w:rPr>
          <w:rStyle w:val="Hyperlink"/>
        </w:rPr>
      </w:pPr>
      <w:proofErr w:type="spellStart"/>
      <w:r w:rsidRPr="003104D0">
        <w:t>SWGfL</w:t>
      </w:r>
      <w:proofErr w:type="spellEnd"/>
      <w:r w:rsidRPr="003104D0">
        <w:t xml:space="preserve"> Test filtering - </w:t>
      </w:r>
      <w:hyperlink r:id="rId48" w:history="1">
        <w:r w:rsidRPr="003104D0">
          <w:rPr>
            <w:rStyle w:val="Hyperlink1"/>
          </w:rPr>
          <w:t>http://testfiltering.com/</w:t>
        </w:r>
      </w:hyperlink>
    </w:p>
    <w:sectPr w:rsidR="00DC1B59" w:rsidRPr="003104D0" w:rsidSect="003907CA">
      <w:headerReference w:type="default" r:id="rId49"/>
      <w:footerReference w:type="default" r:id="rId50"/>
      <w:headerReference w:type="first" r:id="rId51"/>
      <w:footerReference w:type="first" r:id="rId52"/>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809A4" w14:textId="77777777" w:rsidR="00557C1B" w:rsidRDefault="00557C1B" w:rsidP="001059FB">
      <w:pPr>
        <w:spacing w:after="0" w:line="240" w:lineRule="auto"/>
      </w:pPr>
      <w:r>
        <w:separator/>
      </w:r>
    </w:p>
  </w:endnote>
  <w:endnote w:type="continuationSeparator" w:id="0">
    <w:p w14:paraId="170D7E87" w14:textId="77777777" w:rsidR="00557C1B" w:rsidRDefault="00557C1B" w:rsidP="001059FB">
      <w:pPr>
        <w:spacing w:after="0" w:line="240" w:lineRule="auto"/>
      </w:pPr>
      <w:r>
        <w:continuationSeparator/>
      </w:r>
    </w:p>
  </w:endnote>
  <w:endnote w:type="continuationNotice" w:id="1">
    <w:p w14:paraId="6ABE6759" w14:textId="77777777" w:rsidR="00557C1B" w:rsidRDefault="00557C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F8A6036-3EEB-4909-B42B-065DDB708733}"/>
    <w:embedBold r:id="rId2" w:fontKey="{B75F02F1-ECEB-4BBD-BF3C-D0C5C4B27101}"/>
    <w:embedItalic r:id="rId3" w:fontKey="{B7ADB7AA-578B-42DC-8C8D-6ACAD92704C4}"/>
    <w:embedBoldItalic r:id="rId4" w:fontKey="{24B39675-3187-4AC9-99D6-B3D439F8A539}"/>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5" w:fontKey="{C57F3CC6-1B8D-40EB-86DD-C6BB3681A100}"/>
    <w:embedBold r:id="rId6" w:fontKey="{47B0CADF-3E3E-4934-855F-DF8DB5FA0AD6}"/>
    <w:embedItalic r:id="rId7" w:fontKey="{1AB52AA4-9674-498B-9BE0-030AF8391D46}"/>
    <w:embedBoldItalic r:id="rId8" w:fontKey="{2A0EC4F1-D67D-43A1-9E6B-58934D671225}"/>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FFF74ECC-9A2F-43D6-A316-3B638626D45E}"/>
  </w:font>
  <w:font w:name="Open Sans">
    <w:charset w:val="00"/>
    <w:family w:val="swiss"/>
    <w:pitch w:val="variable"/>
    <w:sig w:usb0="E00002EF" w:usb1="4000205B" w:usb2="00000028" w:usb3="00000000" w:csb0="0000019F" w:csb1="00000000"/>
    <w:embedRegular r:id="rId10" w:fontKey="{6C4E73E2-9683-4507-A8E0-1827C8DE3714}"/>
    <w:embedBold r:id="rId11" w:fontKey="{E5FC2503-2651-41D1-80A2-249A73C589DC}"/>
    <w:embedItalic r:id="rId12" w:fontKey="{E4F01091-042D-4CD9-BF96-1C44C60BEBC8}"/>
  </w:font>
  <w:font w:name="L Frutiger Light">
    <w:charset w:val="00"/>
    <w:family w:val="roman"/>
    <w:pitch w:val="variable"/>
  </w:font>
  <w:font w:name="Times">
    <w:panose1 w:val="02020603050405020304"/>
    <w:charset w:val="00"/>
    <w:family w:val="roman"/>
    <w:pitch w:val="variable"/>
    <w:sig w:usb0="E0002EFF" w:usb1="C000785B" w:usb2="00000009" w:usb3="00000000" w:csb0="000001FF" w:csb1="00000000"/>
    <w:embedRegular r:id="rId13" w:fontKey="{75D2B2F7-1E00-4199-954C-6D063125662F}"/>
    <w:embedBold r:id="rId14" w:fontKey="{235542BE-8F7B-4F3E-BB9A-940286C0712A}"/>
  </w:font>
  <w:font w:name="Helvetica">
    <w:panose1 w:val="020B0604020202020204"/>
    <w:charset w:val="00"/>
    <w:family w:val="swiss"/>
    <w:pitch w:val="variable"/>
    <w:sig w:usb0="E0002EFF" w:usb1="C000785B" w:usb2="00000009" w:usb3="00000000" w:csb0="000001FF" w:csb1="00000000"/>
    <w:embedRegular r:id="rId15" w:fontKey="{94E2DAAE-4142-4998-BE78-F105FA40EB88}"/>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embedRegular r:id="rId16" w:fontKey="{FD6C58BD-5070-413B-936D-B78A6EC6E714}"/>
  </w:font>
  <w:font w:name="Segoe UI">
    <w:panose1 w:val="020B0502040204020203"/>
    <w:charset w:val="00"/>
    <w:family w:val="swiss"/>
    <w:pitch w:val="variable"/>
    <w:sig w:usb0="E4002EFF" w:usb1="C000E47F" w:usb2="00000009" w:usb3="00000000" w:csb0="000001FF" w:csb1="00000000"/>
    <w:embedRegular r:id="rId17" w:fontKey="{12856CE0-4CFD-456E-8923-8C10CE089208}"/>
    <w:embedItalic r:id="rId18" w:fontKey="{C2E5B494-150B-4DB8-83AF-6879953DF523}"/>
  </w:font>
  <w:font w:name="Cambria">
    <w:panose1 w:val="02040503050406030204"/>
    <w:charset w:val="00"/>
    <w:family w:val="roman"/>
    <w:pitch w:val="variable"/>
    <w:sig w:usb0="E00006FF" w:usb1="420024FF" w:usb2="02000000" w:usb3="00000000" w:csb0="0000019F" w:csb1="00000000"/>
    <w:embedRegular r:id="rId19" w:fontKey="{EDA9B9A3-529E-4648-BE13-BA0B240E87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FD52" w14:textId="77777777" w:rsidR="00973E31" w:rsidRPr="00AD09CC" w:rsidRDefault="00973E31"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0816" w14:textId="77777777" w:rsidR="00973E31" w:rsidRDefault="00973E31">
    <w:pPr>
      <w:pStyle w:val="Footer"/>
    </w:pPr>
    <w:r>
      <w:rPr>
        <w:noProof/>
        <w:lang w:eastAsia="en-GB"/>
      </w:rPr>
      <w:drawing>
        <wp:anchor distT="0" distB="0" distL="114300" distR="114300" simplePos="0" relativeHeight="251658240"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802260600" name="Picture 80226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51AF" w14:textId="77777777" w:rsidR="00973E31" w:rsidRPr="00E33E99" w:rsidRDefault="00973E31"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F3F4" w14:textId="77777777" w:rsidR="00973E31" w:rsidRPr="00E33E99" w:rsidRDefault="00973E31" w:rsidP="00CE2BCF">
    <w:pPr>
      <w:pStyle w:val="Footer"/>
      <w:spacing w:after="40"/>
      <w:jc w:val="center"/>
      <w:rPr>
        <w:rFonts w:cs="Tahoma"/>
        <w:b/>
        <w:sz w:val="16"/>
        <w:szCs w:val="16"/>
      </w:rPr>
    </w:pPr>
    <w:proofErr w:type="gramStart"/>
    <w:r w:rsidRPr="00E33E99">
      <w:rPr>
        <w:rFonts w:cs="Tahoma"/>
        <w:b/>
        <w:sz w:val="16"/>
        <w:szCs w:val="16"/>
      </w:rPr>
      <w:t>South West</w:t>
    </w:r>
    <w:proofErr w:type="gramEnd"/>
    <w:r w:rsidRPr="00E33E99">
      <w:rPr>
        <w:rFonts w:cs="Tahoma"/>
        <w:b/>
        <w:sz w:val="16"/>
        <w:szCs w:val="16"/>
      </w:rPr>
      <w:t xml:space="preserve"> Grid for Learning Trust Ltd, Belvedere House, </w:t>
    </w:r>
    <w:proofErr w:type="spellStart"/>
    <w:r w:rsidRPr="00E33E99">
      <w:rPr>
        <w:rFonts w:cs="Tahoma"/>
        <w:b/>
        <w:sz w:val="16"/>
        <w:szCs w:val="16"/>
      </w:rPr>
      <w:t>Woodwater</w:t>
    </w:r>
    <w:proofErr w:type="spellEnd"/>
    <w:r w:rsidRPr="00E33E99">
      <w:rPr>
        <w:rFonts w:cs="Tahoma"/>
        <w:b/>
        <w:sz w:val="16"/>
        <w:szCs w:val="16"/>
      </w:rPr>
      <w:t xml:space="preserve"> Park, Pynes Hill, Exeter, EX2 5WS</w:t>
    </w:r>
  </w:p>
  <w:p w14:paraId="42E0B1DB" w14:textId="77777777" w:rsidR="00973E31" w:rsidRPr="003907CA" w:rsidRDefault="00973E31"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A56FB" w14:textId="77777777" w:rsidR="00557C1B" w:rsidRDefault="00557C1B" w:rsidP="001059FB">
      <w:pPr>
        <w:spacing w:after="0" w:line="240" w:lineRule="auto"/>
      </w:pPr>
      <w:r>
        <w:separator/>
      </w:r>
    </w:p>
  </w:footnote>
  <w:footnote w:type="continuationSeparator" w:id="0">
    <w:p w14:paraId="2E703EEA" w14:textId="77777777" w:rsidR="00557C1B" w:rsidRDefault="00557C1B" w:rsidP="001059FB">
      <w:pPr>
        <w:spacing w:after="0" w:line="240" w:lineRule="auto"/>
      </w:pPr>
      <w:r>
        <w:continuationSeparator/>
      </w:r>
    </w:p>
  </w:footnote>
  <w:footnote w:type="continuationNotice" w:id="1">
    <w:p w14:paraId="2D6ECF8F" w14:textId="77777777" w:rsidR="00557C1B" w:rsidRDefault="00557C1B">
      <w:pPr>
        <w:spacing w:after="0" w:line="240" w:lineRule="auto"/>
      </w:pPr>
    </w:p>
  </w:footnote>
  <w:footnote w:id="2">
    <w:p w14:paraId="5927BD04" w14:textId="77777777" w:rsidR="00973E31" w:rsidRPr="00396DC7" w:rsidRDefault="00973E31"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41F4" w14:textId="0AF6B1FA" w:rsidR="00973E31" w:rsidRDefault="00973E31">
    <w:pPr>
      <w:pStyle w:val="Header"/>
    </w:pPr>
  </w:p>
  <w:p w14:paraId="46DFDDE5" w14:textId="77777777" w:rsidR="00973E31" w:rsidRDefault="00973E31">
    <w:pPr>
      <w:pStyle w:val="Header"/>
    </w:pPr>
  </w:p>
  <w:p w14:paraId="15507322" w14:textId="77777777" w:rsidR="00973E31" w:rsidRDefault="00973E31">
    <w:pPr>
      <w:pStyle w:val="Header"/>
    </w:pPr>
  </w:p>
  <w:p w14:paraId="4A5DAA21" w14:textId="77777777" w:rsidR="00973E31" w:rsidRDefault="0097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1D9C" w14:textId="77777777" w:rsidR="00973E31" w:rsidRDefault="00973E31">
    <w:pPr>
      <w:pStyle w:val="Header"/>
    </w:pPr>
  </w:p>
  <w:p w14:paraId="0226BB0C" w14:textId="77777777" w:rsidR="00973E31" w:rsidRDefault="00973E31"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85F8" w14:textId="164D41D8" w:rsidR="00973E31" w:rsidRPr="00A66570" w:rsidRDefault="00973E31" w:rsidP="003907CA">
    <w:pPr>
      <w:pStyle w:val="Footer"/>
      <w:spacing w:line="264" w:lineRule="auto"/>
      <w:rPr>
        <w:rFonts w:cs="Tahoma"/>
        <w:szCs w:val="18"/>
      </w:rPr>
    </w:pPr>
    <w:bookmarkStart w:id="149" w:name="OLE_LINK18"/>
    <w:bookmarkStart w:id="150" w:name="OLE_LINK19"/>
    <w:bookmarkStart w:id="151" w:name="_Hlk422994881"/>
  </w:p>
  <w:p w14:paraId="5E142580" w14:textId="77777777" w:rsidR="00973E31" w:rsidRDefault="00973E31" w:rsidP="00A66570">
    <w:pPr>
      <w:pStyle w:val="Footer"/>
      <w:rPr>
        <w:rFonts w:cs="Tahoma"/>
        <w:sz w:val="16"/>
        <w:szCs w:val="16"/>
      </w:rPr>
    </w:pPr>
    <w:r>
      <w:rPr>
        <w:rFonts w:cs="Tahoma"/>
        <w:sz w:val="16"/>
        <w:szCs w:val="16"/>
      </w:rPr>
      <w:tab/>
    </w:r>
  </w:p>
  <w:p w14:paraId="45EF985C" w14:textId="77777777" w:rsidR="00973E31" w:rsidRDefault="00973E31" w:rsidP="00A66570">
    <w:pPr>
      <w:pStyle w:val="Footer"/>
      <w:rPr>
        <w:rFonts w:cs="Tahoma"/>
        <w:sz w:val="16"/>
        <w:szCs w:val="16"/>
      </w:rPr>
    </w:pPr>
  </w:p>
  <w:p w14:paraId="13B4DABD" w14:textId="77777777" w:rsidR="00973E31" w:rsidRDefault="00973E31" w:rsidP="00A66570">
    <w:pPr>
      <w:pStyle w:val="Footer"/>
      <w:rPr>
        <w:rFonts w:cs="Tahoma"/>
        <w:sz w:val="16"/>
        <w:szCs w:val="16"/>
      </w:rPr>
    </w:pPr>
  </w:p>
  <w:p w14:paraId="1C384BEB" w14:textId="77777777" w:rsidR="00973E31" w:rsidRDefault="00973E31" w:rsidP="00A66570">
    <w:pPr>
      <w:pStyle w:val="Footer"/>
      <w:rPr>
        <w:rFonts w:cs="Tahoma"/>
        <w:sz w:val="16"/>
        <w:szCs w:val="16"/>
      </w:rPr>
    </w:pPr>
  </w:p>
  <w:p w14:paraId="36C5463F" w14:textId="77777777" w:rsidR="00973E31" w:rsidRDefault="00973E31" w:rsidP="00A66570">
    <w:pPr>
      <w:pStyle w:val="Footer"/>
      <w:rPr>
        <w:rFonts w:cs="Tahoma"/>
        <w:sz w:val="16"/>
        <w:szCs w:val="16"/>
      </w:rPr>
    </w:pPr>
  </w:p>
  <w:p w14:paraId="4924AA7D" w14:textId="77777777" w:rsidR="00973E31" w:rsidRPr="00A66570" w:rsidRDefault="00973E31" w:rsidP="00A66570">
    <w:pPr>
      <w:pStyle w:val="Footer"/>
      <w:rPr>
        <w:rFonts w:cs="Tahoma"/>
        <w:sz w:val="16"/>
        <w:szCs w:val="16"/>
      </w:rPr>
    </w:pPr>
    <w:r>
      <w:rPr>
        <w:rFonts w:cs="Tahoma"/>
        <w:sz w:val="16"/>
        <w:szCs w:val="16"/>
      </w:rPr>
      <w:tab/>
    </w:r>
    <w:bookmarkEnd w:id="149"/>
    <w:bookmarkEnd w:id="150"/>
    <w:bookmarkEnd w:id="15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48B7" w14:textId="77777777" w:rsidR="00973E31" w:rsidRDefault="00973E31" w:rsidP="003907CA">
    <w:pPr>
      <w:pStyle w:val="Footer"/>
      <w:spacing w:line="264" w:lineRule="auto"/>
      <w:rPr>
        <w:rFonts w:cs="Tahoma"/>
        <w:szCs w:val="18"/>
      </w:rPr>
    </w:pPr>
  </w:p>
  <w:p w14:paraId="15316D93" w14:textId="77777777" w:rsidR="00973E31" w:rsidRPr="00455427" w:rsidRDefault="00973E31" w:rsidP="003907CA">
    <w:pPr>
      <w:pStyle w:val="Footer"/>
      <w:spacing w:line="264" w:lineRule="auto"/>
      <w:rPr>
        <w:rFonts w:cs="Tahoma"/>
        <w:szCs w:val="18"/>
      </w:rPr>
    </w:pPr>
  </w:p>
  <w:p w14:paraId="244552C2" w14:textId="77777777" w:rsidR="00973E31" w:rsidRDefault="00973E31" w:rsidP="003907CA">
    <w:pPr>
      <w:pStyle w:val="Footer"/>
      <w:spacing w:line="264" w:lineRule="auto"/>
      <w:rPr>
        <w:rFonts w:cs="Tahoma"/>
        <w:sz w:val="16"/>
        <w:szCs w:val="16"/>
      </w:rPr>
    </w:pPr>
  </w:p>
  <w:p w14:paraId="1284925A" w14:textId="77777777" w:rsidR="00973E31" w:rsidRPr="003907CA" w:rsidRDefault="00973E31"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3CEBE"/>
    <w:multiLevelType w:val="hybridMultilevel"/>
    <w:tmpl w:val="EE746C46"/>
    <w:lvl w:ilvl="0" w:tplc="4A18D6E2">
      <w:start w:val="1"/>
      <w:numFmt w:val="bullet"/>
      <w:lvlText w:val=""/>
      <w:lvlJc w:val="left"/>
      <w:pPr>
        <w:ind w:left="720" w:hanging="360"/>
      </w:pPr>
      <w:rPr>
        <w:rFonts w:ascii="Symbol" w:hAnsi="Symbol" w:hint="default"/>
        <w:color w:val="000000" w:themeColor="text1"/>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4"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BDA"/>
    <w:multiLevelType w:val="hybridMultilevel"/>
    <w:tmpl w:val="4032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40ECD"/>
    <w:multiLevelType w:val="hybridMultilevel"/>
    <w:tmpl w:val="B05086E8"/>
    <w:lvl w:ilvl="0" w:tplc="E842D374">
      <w:start w:val="1"/>
      <w:numFmt w:val="decimal"/>
      <w:lvlText w:val="%1."/>
      <w:lvlJc w:val="left"/>
      <w:pPr>
        <w:ind w:left="720" w:hanging="360"/>
      </w:pPr>
      <w:rPr>
        <w:rFonts w:hint="default"/>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B72FB8"/>
    <w:multiLevelType w:val="hybridMultilevel"/>
    <w:tmpl w:val="74DEC6F6"/>
    <w:lvl w:ilvl="0" w:tplc="FFFFFFFF">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9"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E2FB7"/>
    <w:multiLevelType w:val="hybridMultilevel"/>
    <w:tmpl w:val="71B4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1E7EA0"/>
    <w:multiLevelType w:val="hybridMultilevel"/>
    <w:tmpl w:val="852C69A0"/>
    <w:lvl w:ilvl="0" w:tplc="A3D6C1D2">
      <w:start w:val="1"/>
      <w:numFmt w:val="bullet"/>
      <w:lvlText w:val=""/>
      <w:lvlJc w:val="left"/>
      <w:pPr>
        <w:ind w:left="720" w:hanging="360"/>
      </w:pPr>
      <w:rPr>
        <w:rFonts w:ascii="Symbol" w:hAnsi="Symbol" w:hint="default"/>
        <w:color w:val="000000" w:themeColor="text1"/>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EE706F"/>
    <w:multiLevelType w:val="hybridMultilevel"/>
    <w:tmpl w:val="353C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54152C"/>
    <w:multiLevelType w:val="hybridMultilevel"/>
    <w:tmpl w:val="FAB81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9B27D2"/>
    <w:multiLevelType w:val="hybridMultilevel"/>
    <w:tmpl w:val="875ECA28"/>
    <w:lvl w:ilvl="0" w:tplc="1304C03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507D2"/>
    <w:multiLevelType w:val="hybridMultilevel"/>
    <w:tmpl w:val="6868EF1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950939"/>
    <w:multiLevelType w:val="hybridMultilevel"/>
    <w:tmpl w:val="3260FB76"/>
    <w:lvl w:ilvl="0" w:tplc="8B98C10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38"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40" w15:restartNumberingAfterBreak="0">
    <w:nsid w:val="49A504BD"/>
    <w:multiLevelType w:val="hybridMultilevel"/>
    <w:tmpl w:val="EC6EBA88"/>
    <w:lvl w:ilvl="0" w:tplc="F290451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42"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F41398"/>
    <w:multiLevelType w:val="hybridMultilevel"/>
    <w:tmpl w:val="0AD6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50" w15:restartNumberingAfterBreak="0">
    <w:nsid w:val="5BD84A17"/>
    <w:multiLevelType w:val="hybridMultilevel"/>
    <w:tmpl w:val="E830038E"/>
    <w:lvl w:ilvl="0" w:tplc="DBD0400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0B59D8"/>
    <w:multiLevelType w:val="hybridMultilevel"/>
    <w:tmpl w:val="F7DE8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6F1AB9"/>
    <w:multiLevelType w:val="hybridMultilevel"/>
    <w:tmpl w:val="7A126670"/>
    <w:lvl w:ilvl="0" w:tplc="3D9029F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431830"/>
    <w:multiLevelType w:val="hybridMultilevel"/>
    <w:tmpl w:val="85E65234"/>
    <w:lvl w:ilvl="0" w:tplc="05E8E7A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B13402"/>
    <w:multiLevelType w:val="hybridMultilevel"/>
    <w:tmpl w:val="EAFA1E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5"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9A49F2"/>
    <w:multiLevelType w:val="hybridMultilevel"/>
    <w:tmpl w:val="3792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70"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8022707">
    <w:abstractNumId w:val="3"/>
  </w:num>
  <w:num w:numId="2" w16cid:durableId="153836836">
    <w:abstractNumId w:val="39"/>
  </w:num>
  <w:num w:numId="3" w16cid:durableId="418332604">
    <w:abstractNumId w:val="33"/>
  </w:num>
  <w:num w:numId="4" w16cid:durableId="1816488673">
    <w:abstractNumId w:val="28"/>
  </w:num>
  <w:num w:numId="5" w16cid:durableId="451557200">
    <w:abstractNumId w:val="63"/>
  </w:num>
  <w:num w:numId="6" w16cid:durableId="1322391130">
    <w:abstractNumId w:val="18"/>
  </w:num>
  <w:num w:numId="7" w16cid:durableId="1422406067">
    <w:abstractNumId w:val="69"/>
  </w:num>
  <w:num w:numId="8" w16cid:durableId="1503740345">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9" w16cid:durableId="298265421">
    <w:abstractNumId w:val="48"/>
  </w:num>
  <w:num w:numId="10" w16cid:durableId="377972093">
    <w:abstractNumId w:val="29"/>
  </w:num>
  <w:num w:numId="11" w16cid:durableId="723137620">
    <w:abstractNumId w:val="10"/>
  </w:num>
  <w:num w:numId="12" w16cid:durableId="2046709082">
    <w:abstractNumId w:val="15"/>
  </w:num>
  <w:num w:numId="13" w16cid:durableId="1861312460">
    <w:abstractNumId w:val="45"/>
  </w:num>
  <w:num w:numId="14" w16cid:durableId="332952792">
    <w:abstractNumId w:val="1"/>
  </w:num>
  <w:num w:numId="15" w16cid:durableId="2036609420">
    <w:abstractNumId w:val="36"/>
  </w:num>
  <w:num w:numId="16" w16cid:durableId="103307817">
    <w:abstractNumId w:val="58"/>
  </w:num>
  <w:num w:numId="17" w16cid:durableId="851727962">
    <w:abstractNumId w:val="47"/>
  </w:num>
  <w:num w:numId="18" w16cid:durableId="958955302">
    <w:abstractNumId w:val="22"/>
  </w:num>
  <w:num w:numId="19" w16cid:durableId="997608294">
    <w:abstractNumId w:val="27"/>
  </w:num>
  <w:num w:numId="20" w16cid:durableId="1312952901">
    <w:abstractNumId w:val="38"/>
  </w:num>
  <w:num w:numId="21" w16cid:durableId="1754745083">
    <w:abstractNumId w:val="31"/>
  </w:num>
  <w:num w:numId="22" w16cid:durableId="2124618334">
    <w:abstractNumId w:val="11"/>
  </w:num>
  <w:num w:numId="23" w16cid:durableId="1674333822">
    <w:abstractNumId w:val="50"/>
  </w:num>
  <w:num w:numId="24" w16cid:durableId="429158544">
    <w:abstractNumId w:val="59"/>
  </w:num>
  <w:num w:numId="25" w16cid:durableId="2048212960">
    <w:abstractNumId w:val="7"/>
  </w:num>
  <w:num w:numId="26" w16cid:durableId="799150961">
    <w:abstractNumId w:val="68"/>
  </w:num>
  <w:num w:numId="27" w16cid:durableId="797334943">
    <w:abstractNumId w:val="42"/>
  </w:num>
  <w:num w:numId="28" w16cid:durableId="809127102">
    <w:abstractNumId w:val="70"/>
  </w:num>
  <w:num w:numId="29" w16cid:durableId="802961350">
    <w:abstractNumId w:val="14"/>
  </w:num>
  <w:num w:numId="30" w16cid:durableId="1361542403">
    <w:abstractNumId w:val="43"/>
  </w:num>
  <w:num w:numId="31" w16cid:durableId="1615210420">
    <w:abstractNumId w:val="19"/>
  </w:num>
  <w:num w:numId="32" w16cid:durableId="1912737791">
    <w:abstractNumId w:val="55"/>
  </w:num>
  <w:num w:numId="33" w16cid:durableId="145821856">
    <w:abstractNumId w:val="35"/>
  </w:num>
  <w:num w:numId="34" w16cid:durableId="685786380">
    <w:abstractNumId w:val="24"/>
  </w:num>
  <w:num w:numId="35" w16cid:durableId="479151923">
    <w:abstractNumId w:val="30"/>
  </w:num>
  <w:num w:numId="36" w16cid:durableId="935093891">
    <w:abstractNumId w:val="16"/>
  </w:num>
  <w:num w:numId="37" w16cid:durableId="438570425">
    <w:abstractNumId w:val="57"/>
  </w:num>
  <w:num w:numId="38" w16cid:durableId="1110706102">
    <w:abstractNumId w:val="62"/>
  </w:num>
  <w:num w:numId="39" w16cid:durableId="1801798058">
    <w:abstractNumId w:val="61"/>
  </w:num>
  <w:num w:numId="40" w16cid:durableId="1109936828">
    <w:abstractNumId w:val="60"/>
  </w:num>
  <w:num w:numId="41" w16cid:durableId="1195729921">
    <w:abstractNumId w:val="32"/>
  </w:num>
  <w:num w:numId="42" w16cid:durableId="875653630">
    <w:abstractNumId w:val="9"/>
  </w:num>
  <w:num w:numId="43" w16cid:durableId="51583011">
    <w:abstractNumId w:val="52"/>
  </w:num>
  <w:num w:numId="44" w16cid:durableId="1573151815">
    <w:abstractNumId w:val="34"/>
  </w:num>
  <w:num w:numId="45" w16cid:durableId="1944068626">
    <w:abstractNumId w:val="53"/>
  </w:num>
  <w:num w:numId="46" w16cid:durableId="1649357436">
    <w:abstractNumId w:val="65"/>
  </w:num>
  <w:num w:numId="47" w16cid:durableId="767889191">
    <w:abstractNumId w:val="54"/>
  </w:num>
  <w:num w:numId="48" w16cid:durableId="1952741647">
    <w:abstractNumId w:val="20"/>
  </w:num>
  <w:num w:numId="49" w16cid:durableId="1137913928">
    <w:abstractNumId w:val="2"/>
  </w:num>
  <w:num w:numId="50" w16cid:durableId="87964153">
    <w:abstractNumId w:val="13"/>
  </w:num>
  <w:num w:numId="51" w16cid:durableId="1587299859">
    <w:abstractNumId w:val="56"/>
  </w:num>
  <w:num w:numId="52" w16cid:durableId="749547818">
    <w:abstractNumId w:val="26"/>
  </w:num>
  <w:num w:numId="53" w16cid:durableId="1208224411">
    <w:abstractNumId w:val="12"/>
  </w:num>
  <w:num w:numId="54" w16cid:durableId="1461192936">
    <w:abstractNumId w:val="46"/>
  </w:num>
  <w:num w:numId="55" w16cid:durableId="813639868">
    <w:abstractNumId w:val="4"/>
  </w:num>
  <w:num w:numId="56" w16cid:durableId="721946534">
    <w:abstractNumId w:val="66"/>
  </w:num>
  <w:num w:numId="57" w16cid:durableId="939335006">
    <w:abstractNumId w:val="37"/>
  </w:num>
  <w:num w:numId="58" w16cid:durableId="1723868967">
    <w:abstractNumId w:val="49"/>
  </w:num>
  <w:num w:numId="59" w16cid:durableId="857308521">
    <w:abstractNumId w:val="8"/>
  </w:num>
  <w:num w:numId="60" w16cid:durableId="1576285202">
    <w:abstractNumId w:val="41"/>
  </w:num>
  <w:num w:numId="61" w16cid:durableId="2058963927">
    <w:abstractNumId w:val="21"/>
  </w:num>
  <w:num w:numId="62" w16cid:durableId="1525174301">
    <w:abstractNumId w:val="44"/>
  </w:num>
  <w:num w:numId="63" w16cid:durableId="685713889">
    <w:abstractNumId w:val="6"/>
  </w:num>
  <w:num w:numId="64" w16cid:durableId="1084230658">
    <w:abstractNumId w:val="23"/>
  </w:num>
  <w:num w:numId="65" w16cid:durableId="487015659">
    <w:abstractNumId w:val="67"/>
  </w:num>
  <w:num w:numId="66" w16cid:durableId="1070615171">
    <w:abstractNumId w:val="5"/>
  </w:num>
  <w:num w:numId="67" w16cid:durableId="623734140">
    <w:abstractNumId w:val="51"/>
  </w:num>
  <w:num w:numId="68" w16cid:durableId="274337072">
    <w:abstractNumId w:val="64"/>
  </w:num>
  <w:num w:numId="69" w16cid:durableId="1479765365">
    <w:abstractNumId w:val="17"/>
  </w:num>
  <w:num w:numId="70" w16cid:durableId="59839359">
    <w:abstractNumId w:val="25"/>
  </w:num>
  <w:num w:numId="71" w16cid:durableId="38478906">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3FDE"/>
    <w:rsid w:val="00004823"/>
    <w:rsid w:val="00006023"/>
    <w:rsid w:val="00006498"/>
    <w:rsid w:val="00007884"/>
    <w:rsid w:val="000101BC"/>
    <w:rsid w:val="00011CAD"/>
    <w:rsid w:val="00011FA8"/>
    <w:rsid w:val="000121D2"/>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A1EE2"/>
    <w:rsid w:val="000A2BCC"/>
    <w:rsid w:val="000B08B6"/>
    <w:rsid w:val="000B4BF4"/>
    <w:rsid w:val="000C7290"/>
    <w:rsid w:val="000D1F1F"/>
    <w:rsid w:val="000D500D"/>
    <w:rsid w:val="000E20D2"/>
    <w:rsid w:val="000F26A3"/>
    <w:rsid w:val="000F373E"/>
    <w:rsid w:val="000F4D34"/>
    <w:rsid w:val="00102F31"/>
    <w:rsid w:val="001054C9"/>
    <w:rsid w:val="001059FB"/>
    <w:rsid w:val="00106031"/>
    <w:rsid w:val="00111029"/>
    <w:rsid w:val="00113C92"/>
    <w:rsid w:val="00117867"/>
    <w:rsid w:val="001221FB"/>
    <w:rsid w:val="00124690"/>
    <w:rsid w:val="001248FE"/>
    <w:rsid w:val="00131D99"/>
    <w:rsid w:val="001324F3"/>
    <w:rsid w:val="001338D4"/>
    <w:rsid w:val="00137E65"/>
    <w:rsid w:val="001466A4"/>
    <w:rsid w:val="0015079D"/>
    <w:rsid w:val="00157377"/>
    <w:rsid w:val="00170A0D"/>
    <w:rsid w:val="00173D0F"/>
    <w:rsid w:val="001822E2"/>
    <w:rsid w:val="00182F59"/>
    <w:rsid w:val="00184F2C"/>
    <w:rsid w:val="001A1542"/>
    <w:rsid w:val="001B1B7B"/>
    <w:rsid w:val="001B2A0A"/>
    <w:rsid w:val="001B59A0"/>
    <w:rsid w:val="001B6F5E"/>
    <w:rsid w:val="001C0C3A"/>
    <w:rsid w:val="001C126A"/>
    <w:rsid w:val="001C7EBC"/>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26B1"/>
    <w:rsid w:val="00213310"/>
    <w:rsid w:val="002146BC"/>
    <w:rsid w:val="0021609D"/>
    <w:rsid w:val="00222B64"/>
    <w:rsid w:val="00230DE4"/>
    <w:rsid w:val="0023704C"/>
    <w:rsid w:val="002408FD"/>
    <w:rsid w:val="002423DA"/>
    <w:rsid w:val="00250156"/>
    <w:rsid w:val="00252294"/>
    <w:rsid w:val="00256E30"/>
    <w:rsid w:val="00260EA9"/>
    <w:rsid w:val="0027166B"/>
    <w:rsid w:val="002825C4"/>
    <w:rsid w:val="0028444B"/>
    <w:rsid w:val="002851A7"/>
    <w:rsid w:val="00286624"/>
    <w:rsid w:val="00286697"/>
    <w:rsid w:val="00290548"/>
    <w:rsid w:val="002911AF"/>
    <w:rsid w:val="002A118A"/>
    <w:rsid w:val="002A4E88"/>
    <w:rsid w:val="002B0BC0"/>
    <w:rsid w:val="002B4163"/>
    <w:rsid w:val="002B5C2D"/>
    <w:rsid w:val="002C1197"/>
    <w:rsid w:val="002D5D9A"/>
    <w:rsid w:val="002E1E64"/>
    <w:rsid w:val="002E22B0"/>
    <w:rsid w:val="002E3963"/>
    <w:rsid w:val="002E4ADD"/>
    <w:rsid w:val="002F144C"/>
    <w:rsid w:val="002F29EC"/>
    <w:rsid w:val="002F5CA3"/>
    <w:rsid w:val="002F6C1C"/>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52EB9"/>
    <w:rsid w:val="00364F00"/>
    <w:rsid w:val="00370AE3"/>
    <w:rsid w:val="0038025F"/>
    <w:rsid w:val="0038043C"/>
    <w:rsid w:val="00384CB4"/>
    <w:rsid w:val="0038790B"/>
    <w:rsid w:val="003907CA"/>
    <w:rsid w:val="003939B2"/>
    <w:rsid w:val="003947E0"/>
    <w:rsid w:val="003A5311"/>
    <w:rsid w:val="003B2DA6"/>
    <w:rsid w:val="003C000B"/>
    <w:rsid w:val="003C2439"/>
    <w:rsid w:val="003C3394"/>
    <w:rsid w:val="003C39F7"/>
    <w:rsid w:val="003C4FEF"/>
    <w:rsid w:val="003C5CBE"/>
    <w:rsid w:val="003C60E9"/>
    <w:rsid w:val="003D1972"/>
    <w:rsid w:val="003D42D8"/>
    <w:rsid w:val="003D5088"/>
    <w:rsid w:val="003D6487"/>
    <w:rsid w:val="003E02DA"/>
    <w:rsid w:val="003E0EF6"/>
    <w:rsid w:val="003E2E4E"/>
    <w:rsid w:val="003E7B73"/>
    <w:rsid w:val="003F019A"/>
    <w:rsid w:val="003F0B81"/>
    <w:rsid w:val="003F4D80"/>
    <w:rsid w:val="00400BBB"/>
    <w:rsid w:val="00412601"/>
    <w:rsid w:val="004244C0"/>
    <w:rsid w:val="00427A1C"/>
    <w:rsid w:val="00434622"/>
    <w:rsid w:val="0043489F"/>
    <w:rsid w:val="00435FB4"/>
    <w:rsid w:val="0043737B"/>
    <w:rsid w:val="00437435"/>
    <w:rsid w:val="0044007C"/>
    <w:rsid w:val="004425A1"/>
    <w:rsid w:val="00442EDA"/>
    <w:rsid w:val="004501D3"/>
    <w:rsid w:val="00450F07"/>
    <w:rsid w:val="00452501"/>
    <w:rsid w:val="00455427"/>
    <w:rsid w:val="004651E4"/>
    <w:rsid w:val="0047203B"/>
    <w:rsid w:val="004731EA"/>
    <w:rsid w:val="00482A23"/>
    <w:rsid w:val="00483150"/>
    <w:rsid w:val="00484551"/>
    <w:rsid w:val="00486A5A"/>
    <w:rsid w:val="004933C8"/>
    <w:rsid w:val="0049409B"/>
    <w:rsid w:val="004958F4"/>
    <w:rsid w:val="004A181C"/>
    <w:rsid w:val="004B1447"/>
    <w:rsid w:val="004B4747"/>
    <w:rsid w:val="004B4FB8"/>
    <w:rsid w:val="004C0515"/>
    <w:rsid w:val="004C0E15"/>
    <w:rsid w:val="004C6565"/>
    <w:rsid w:val="004D1EF1"/>
    <w:rsid w:val="004D20B1"/>
    <w:rsid w:val="004D263C"/>
    <w:rsid w:val="004D2CB0"/>
    <w:rsid w:val="004E2272"/>
    <w:rsid w:val="004E7B0B"/>
    <w:rsid w:val="004F676A"/>
    <w:rsid w:val="00504106"/>
    <w:rsid w:val="0050690B"/>
    <w:rsid w:val="00514052"/>
    <w:rsid w:val="00514F26"/>
    <w:rsid w:val="00521ECB"/>
    <w:rsid w:val="005234DB"/>
    <w:rsid w:val="00546736"/>
    <w:rsid w:val="00547C74"/>
    <w:rsid w:val="00551135"/>
    <w:rsid w:val="0055420F"/>
    <w:rsid w:val="00557C1B"/>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19E2"/>
    <w:rsid w:val="005A382B"/>
    <w:rsid w:val="005B6AA7"/>
    <w:rsid w:val="005C0825"/>
    <w:rsid w:val="005C1F60"/>
    <w:rsid w:val="005C5942"/>
    <w:rsid w:val="005D0A9D"/>
    <w:rsid w:val="005D1149"/>
    <w:rsid w:val="005D38C0"/>
    <w:rsid w:val="005D3C79"/>
    <w:rsid w:val="005E10DA"/>
    <w:rsid w:val="005E4607"/>
    <w:rsid w:val="005F1E91"/>
    <w:rsid w:val="005F3510"/>
    <w:rsid w:val="005F4687"/>
    <w:rsid w:val="006011D4"/>
    <w:rsid w:val="0060298E"/>
    <w:rsid w:val="00602E7F"/>
    <w:rsid w:val="006065B8"/>
    <w:rsid w:val="006146E5"/>
    <w:rsid w:val="00615F94"/>
    <w:rsid w:val="006265B6"/>
    <w:rsid w:val="00635670"/>
    <w:rsid w:val="00635F02"/>
    <w:rsid w:val="00637870"/>
    <w:rsid w:val="00637895"/>
    <w:rsid w:val="006462ED"/>
    <w:rsid w:val="006540D2"/>
    <w:rsid w:val="00663986"/>
    <w:rsid w:val="00667A63"/>
    <w:rsid w:val="0068051B"/>
    <w:rsid w:val="00684E0A"/>
    <w:rsid w:val="00685EBE"/>
    <w:rsid w:val="00693DD9"/>
    <w:rsid w:val="00695517"/>
    <w:rsid w:val="00695CCD"/>
    <w:rsid w:val="006961BA"/>
    <w:rsid w:val="0069654A"/>
    <w:rsid w:val="00697276"/>
    <w:rsid w:val="006A2114"/>
    <w:rsid w:val="006B2132"/>
    <w:rsid w:val="006B3F5F"/>
    <w:rsid w:val="006B6E1B"/>
    <w:rsid w:val="006C0C40"/>
    <w:rsid w:val="006C4C0A"/>
    <w:rsid w:val="006D134C"/>
    <w:rsid w:val="006D16CD"/>
    <w:rsid w:val="006F3478"/>
    <w:rsid w:val="007004F3"/>
    <w:rsid w:val="00703AFB"/>
    <w:rsid w:val="00710007"/>
    <w:rsid w:val="00713272"/>
    <w:rsid w:val="00717C35"/>
    <w:rsid w:val="00727F3B"/>
    <w:rsid w:val="00732738"/>
    <w:rsid w:val="00732F68"/>
    <w:rsid w:val="0073491A"/>
    <w:rsid w:val="00734E71"/>
    <w:rsid w:val="00741B0F"/>
    <w:rsid w:val="00741FAE"/>
    <w:rsid w:val="00745D55"/>
    <w:rsid w:val="00747669"/>
    <w:rsid w:val="00751783"/>
    <w:rsid w:val="007527DB"/>
    <w:rsid w:val="00755BD9"/>
    <w:rsid w:val="0075615A"/>
    <w:rsid w:val="00763436"/>
    <w:rsid w:val="00766313"/>
    <w:rsid w:val="00773D47"/>
    <w:rsid w:val="00777647"/>
    <w:rsid w:val="00786FCE"/>
    <w:rsid w:val="00787446"/>
    <w:rsid w:val="00787C62"/>
    <w:rsid w:val="00796386"/>
    <w:rsid w:val="007A0B9F"/>
    <w:rsid w:val="007A3DD9"/>
    <w:rsid w:val="007A6E8E"/>
    <w:rsid w:val="007A6F03"/>
    <w:rsid w:val="007A78D2"/>
    <w:rsid w:val="007B04A2"/>
    <w:rsid w:val="007B2A20"/>
    <w:rsid w:val="007C067A"/>
    <w:rsid w:val="007C270A"/>
    <w:rsid w:val="007C2A90"/>
    <w:rsid w:val="007C66CD"/>
    <w:rsid w:val="007C6CCF"/>
    <w:rsid w:val="007C7546"/>
    <w:rsid w:val="007D2A8A"/>
    <w:rsid w:val="007D403A"/>
    <w:rsid w:val="007D64EC"/>
    <w:rsid w:val="007D745C"/>
    <w:rsid w:val="007E478F"/>
    <w:rsid w:val="007E48B5"/>
    <w:rsid w:val="007F1B0B"/>
    <w:rsid w:val="007F3882"/>
    <w:rsid w:val="007F6B01"/>
    <w:rsid w:val="00802F73"/>
    <w:rsid w:val="00804465"/>
    <w:rsid w:val="0081070A"/>
    <w:rsid w:val="0082231E"/>
    <w:rsid w:val="00823976"/>
    <w:rsid w:val="00830E0E"/>
    <w:rsid w:val="00833615"/>
    <w:rsid w:val="00837C71"/>
    <w:rsid w:val="00841922"/>
    <w:rsid w:val="00842E11"/>
    <w:rsid w:val="008445A1"/>
    <w:rsid w:val="008455AC"/>
    <w:rsid w:val="00850584"/>
    <w:rsid w:val="008524CC"/>
    <w:rsid w:val="0086074B"/>
    <w:rsid w:val="008676B6"/>
    <w:rsid w:val="008706F1"/>
    <w:rsid w:val="008764C1"/>
    <w:rsid w:val="008802EA"/>
    <w:rsid w:val="008823AF"/>
    <w:rsid w:val="00893604"/>
    <w:rsid w:val="008941EE"/>
    <w:rsid w:val="008948A5"/>
    <w:rsid w:val="00894AF8"/>
    <w:rsid w:val="0089629C"/>
    <w:rsid w:val="00896355"/>
    <w:rsid w:val="008A0293"/>
    <w:rsid w:val="008A5C7A"/>
    <w:rsid w:val="008A6022"/>
    <w:rsid w:val="008A6877"/>
    <w:rsid w:val="008A7658"/>
    <w:rsid w:val="008B019D"/>
    <w:rsid w:val="008B06C2"/>
    <w:rsid w:val="008C10B8"/>
    <w:rsid w:val="008C4339"/>
    <w:rsid w:val="008C718E"/>
    <w:rsid w:val="008D0575"/>
    <w:rsid w:val="008D1BB4"/>
    <w:rsid w:val="008D3AA7"/>
    <w:rsid w:val="008D4086"/>
    <w:rsid w:val="008D60A1"/>
    <w:rsid w:val="008F1468"/>
    <w:rsid w:val="008F15EE"/>
    <w:rsid w:val="008F27AF"/>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1C48"/>
    <w:rsid w:val="009724CA"/>
    <w:rsid w:val="00973E31"/>
    <w:rsid w:val="00974F32"/>
    <w:rsid w:val="009812D0"/>
    <w:rsid w:val="00987474"/>
    <w:rsid w:val="00991027"/>
    <w:rsid w:val="0099161C"/>
    <w:rsid w:val="00991BF2"/>
    <w:rsid w:val="00993174"/>
    <w:rsid w:val="009946FB"/>
    <w:rsid w:val="009955CB"/>
    <w:rsid w:val="009B2A0B"/>
    <w:rsid w:val="009B393E"/>
    <w:rsid w:val="009B3F11"/>
    <w:rsid w:val="009B4852"/>
    <w:rsid w:val="009C0A87"/>
    <w:rsid w:val="009C287A"/>
    <w:rsid w:val="009C3E73"/>
    <w:rsid w:val="009D7724"/>
    <w:rsid w:val="009E40F3"/>
    <w:rsid w:val="009E5DF2"/>
    <w:rsid w:val="009F0AB9"/>
    <w:rsid w:val="009F2C13"/>
    <w:rsid w:val="009F5231"/>
    <w:rsid w:val="00A01735"/>
    <w:rsid w:val="00A0196A"/>
    <w:rsid w:val="00A02E8E"/>
    <w:rsid w:val="00A10B6B"/>
    <w:rsid w:val="00A1437D"/>
    <w:rsid w:val="00A17A3A"/>
    <w:rsid w:val="00A209FB"/>
    <w:rsid w:val="00A221F7"/>
    <w:rsid w:val="00A25BB8"/>
    <w:rsid w:val="00A2672A"/>
    <w:rsid w:val="00A2694A"/>
    <w:rsid w:val="00A30C29"/>
    <w:rsid w:val="00A31C28"/>
    <w:rsid w:val="00A33617"/>
    <w:rsid w:val="00A34193"/>
    <w:rsid w:val="00A3494B"/>
    <w:rsid w:val="00A41829"/>
    <w:rsid w:val="00A4266E"/>
    <w:rsid w:val="00A43309"/>
    <w:rsid w:val="00A47430"/>
    <w:rsid w:val="00A50183"/>
    <w:rsid w:val="00A50ECC"/>
    <w:rsid w:val="00A55C91"/>
    <w:rsid w:val="00A5643C"/>
    <w:rsid w:val="00A62C36"/>
    <w:rsid w:val="00A66570"/>
    <w:rsid w:val="00A747DF"/>
    <w:rsid w:val="00A76BE2"/>
    <w:rsid w:val="00A770D1"/>
    <w:rsid w:val="00A84A9B"/>
    <w:rsid w:val="00A84C91"/>
    <w:rsid w:val="00A875EC"/>
    <w:rsid w:val="00A91097"/>
    <w:rsid w:val="00A944D3"/>
    <w:rsid w:val="00AA045C"/>
    <w:rsid w:val="00AA0909"/>
    <w:rsid w:val="00AA110F"/>
    <w:rsid w:val="00AA1596"/>
    <w:rsid w:val="00AA5430"/>
    <w:rsid w:val="00AA7D4D"/>
    <w:rsid w:val="00AB0484"/>
    <w:rsid w:val="00AB3B27"/>
    <w:rsid w:val="00AB6DB4"/>
    <w:rsid w:val="00AC0CF6"/>
    <w:rsid w:val="00AC6B06"/>
    <w:rsid w:val="00AC7DCD"/>
    <w:rsid w:val="00AE4EEA"/>
    <w:rsid w:val="00AE6519"/>
    <w:rsid w:val="00AE6883"/>
    <w:rsid w:val="00AF0788"/>
    <w:rsid w:val="00AF3BFD"/>
    <w:rsid w:val="00AF68FF"/>
    <w:rsid w:val="00B075ED"/>
    <w:rsid w:val="00B10895"/>
    <w:rsid w:val="00B21434"/>
    <w:rsid w:val="00B24FC6"/>
    <w:rsid w:val="00B27C82"/>
    <w:rsid w:val="00B300F3"/>
    <w:rsid w:val="00B31888"/>
    <w:rsid w:val="00B33185"/>
    <w:rsid w:val="00B3505B"/>
    <w:rsid w:val="00B367DA"/>
    <w:rsid w:val="00B37BF3"/>
    <w:rsid w:val="00B37FEF"/>
    <w:rsid w:val="00B4066C"/>
    <w:rsid w:val="00B463EC"/>
    <w:rsid w:val="00B46E6D"/>
    <w:rsid w:val="00B47F30"/>
    <w:rsid w:val="00B51AE9"/>
    <w:rsid w:val="00B57381"/>
    <w:rsid w:val="00B632CF"/>
    <w:rsid w:val="00B633D2"/>
    <w:rsid w:val="00B716D2"/>
    <w:rsid w:val="00B765DC"/>
    <w:rsid w:val="00B76BED"/>
    <w:rsid w:val="00B80FF8"/>
    <w:rsid w:val="00B831E8"/>
    <w:rsid w:val="00B90707"/>
    <w:rsid w:val="00B9646F"/>
    <w:rsid w:val="00BB1E28"/>
    <w:rsid w:val="00BB612A"/>
    <w:rsid w:val="00BC1832"/>
    <w:rsid w:val="00BC6933"/>
    <w:rsid w:val="00BC6AFB"/>
    <w:rsid w:val="00BD172C"/>
    <w:rsid w:val="00BD178A"/>
    <w:rsid w:val="00BD2703"/>
    <w:rsid w:val="00BE08BF"/>
    <w:rsid w:val="00BE5DD1"/>
    <w:rsid w:val="00BF53AB"/>
    <w:rsid w:val="00C00C30"/>
    <w:rsid w:val="00C00CA2"/>
    <w:rsid w:val="00C015A9"/>
    <w:rsid w:val="00C03A13"/>
    <w:rsid w:val="00C059E0"/>
    <w:rsid w:val="00C06847"/>
    <w:rsid w:val="00C06A08"/>
    <w:rsid w:val="00C10BD2"/>
    <w:rsid w:val="00C13DE8"/>
    <w:rsid w:val="00C16B5A"/>
    <w:rsid w:val="00C20192"/>
    <w:rsid w:val="00C3152C"/>
    <w:rsid w:val="00C32E1B"/>
    <w:rsid w:val="00C332A6"/>
    <w:rsid w:val="00C33B4E"/>
    <w:rsid w:val="00C34B54"/>
    <w:rsid w:val="00C40C64"/>
    <w:rsid w:val="00C50C80"/>
    <w:rsid w:val="00C56F4B"/>
    <w:rsid w:val="00C624A0"/>
    <w:rsid w:val="00C677A2"/>
    <w:rsid w:val="00C67CF2"/>
    <w:rsid w:val="00C71051"/>
    <w:rsid w:val="00C71083"/>
    <w:rsid w:val="00C75C1B"/>
    <w:rsid w:val="00C76529"/>
    <w:rsid w:val="00C7794E"/>
    <w:rsid w:val="00C81054"/>
    <w:rsid w:val="00C81368"/>
    <w:rsid w:val="00C83A59"/>
    <w:rsid w:val="00C92227"/>
    <w:rsid w:val="00C9250C"/>
    <w:rsid w:val="00C93F0F"/>
    <w:rsid w:val="00CA1A18"/>
    <w:rsid w:val="00CA217B"/>
    <w:rsid w:val="00CA4AC2"/>
    <w:rsid w:val="00CA60BB"/>
    <w:rsid w:val="00CB60AB"/>
    <w:rsid w:val="00CC05BD"/>
    <w:rsid w:val="00CC0D4E"/>
    <w:rsid w:val="00CC5D70"/>
    <w:rsid w:val="00CC647B"/>
    <w:rsid w:val="00CC6E34"/>
    <w:rsid w:val="00CD0314"/>
    <w:rsid w:val="00CE02E0"/>
    <w:rsid w:val="00CE2B74"/>
    <w:rsid w:val="00CE2B85"/>
    <w:rsid w:val="00CE2BCF"/>
    <w:rsid w:val="00CE32A6"/>
    <w:rsid w:val="00CE7FEF"/>
    <w:rsid w:val="00CF2F72"/>
    <w:rsid w:val="00CF466D"/>
    <w:rsid w:val="00CF60AF"/>
    <w:rsid w:val="00D04E2C"/>
    <w:rsid w:val="00D06185"/>
    <w:rsid w:val="00D1646E"/>
    <w:rsid w:val="00D16742"/>
    <w:rsid w:val="00D301F6"/>
    <w:rsid w:val="00D33F8A"/>
    <w:rsid w:val="00D36D12"/>
    <w:rsid w:val="00D37EE6"/>
    <w:rsid w:val="00D402BB"/>
    <w:rsid w:val="00D47709"/>
    <w:rsid w:val="00D547D2"/>
    <w:rsid w:val="00D55B66"/>
    <w:rsid w:val="00D56C25"/>
    <w:rsid w:val="00D6291D"/>
    <w:rsid w:val="00D63BC4"/>
    <w:rsid w:val="00D64861"/>
    <w:rsid w:val="00D75BCB"/>
    <w:rsid w:val="00D85A7C"/>
    <w:rsid w:val="00D954B1"/>
    <w:rsid w:val="00D95A50"/>
    <w:rsid w:val="00DB3251"/>
    <w:rsid w:val="00DC03B6"/>
    <w:rsid w:val="00DC1B59"/>
    <w:rsid w:val="00DC223A"/>
    <w:rsid w:val="00DC4F5C"/>
    <w:rsid w:val="00DC64A9"/>
    <w:rsid w:val="00DD20F7"/>
    <w:rsid w:val="00DD30C0"/>
    <w:rsid w:val="00DD37A8"/>
    <w:rsid w:val="00DD4403"/>
    <w:rsid w:val="00DD74B3"/>
    <w:rsid w:val="00DD7A2F"/>
    <w:rsid w:val="00DE3271"/>
    <w:rsid w:val="00DE3BF2"/>
    <w:rsid w:val="00DE458E"/>
    <w:rsid w:val="00DE68BC"/>
    <w:rsid w:val="00DF1028"/>
    <w:rsid w:val="00DF640E"/>
    <w:rsid w:val="00DF6D37"/>
    <w:rsid w:val="00E03476"/>
    <w:rsid w:val="00E073AE"/>
    <w:rsid w:val="00E113F1"/>
    <w:rsid w:val="00E14DBC"/>
    <w:rsid w:val="00E32A7D"/>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26FC"/>
    <w:rsid w:val="00E84170"/>
    <w:rsid w:val="00E859B4"/>
    <w:rsid w:val="00E87DF0"/>
    <w:rsid w:val="00E9081D"/>
    <w:rsid w:val="00E90830"/>
    <w:rsid w:val="00E92F90"/>
    <w:rsid w:val="00EA0838"/>
    <w:rsid w:val="00EA0BDE"/>
    <w:rsid w:val="00EA5B63"/>
    <w:rsid w:val="00EA65FC"/>
    <w:rsid w:val="00EC0904"/>
    <w:rsid w:val="00EC1092"/>
    <w:rsid w:val="00EC3D8B"/>
    <w:rsid w:val="00EC4C19"/>
    <w:rsid w:val="00EC72F5"/>
    <w:rsid w:val="00ED253C"/>
    <w:rsid w:val="00ED43F8"/>
    <w:rsid w:val="00ED4A1C"/>
    <w:rsid w:val="00EE6F6F"/>
    <w:rsid w:val="00EF198E"/>
    <w:rsid w:val="00EF38D3"/>
    <w:rsid w:val="00F11811"/>
    <w:rsid w:val="00F156EE"/>
    <w:rsid w:val="00F205BF"/>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5CA1"/>
    <w:rsid w:val="00FB6AF0"/>
    <w:rsid w:val="00FC6301"/>
    <w:rsid w:val="00FC6ECC"/>
    <w:rsid w:val="00FD674E"/>
    <w:rsid w:val="00FD7421"/>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7"/>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8"/>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9"/>
      </w:numPr>
    </w:pPr>
  </w:style>
  <w:style w:type="numbering" w:customStyle="1" w:styleId="WWNum3">
    <w:name w:val="WWNum3"/>
    <w:basedOn w:val="NoList"/>
    <w:rsid w:val="00C015A9"/>
    <w:pPr>
      <w:numPr>
        <w:numId w:val="10"/>
      </w:numPr>
    </w:pPr>
  </w:style>
  <w:style w:type="numbering" w:customStyle="1" w:styleId="WWNum4">
    <w:name w:val="WWNum4"/>
    <w:basedOn w:val="NoList"/>
    <w:rsid w:val="00C015A9"/>
    <w:pPr>
      <w:numPr>
        <w:numId w:val="11"/>
      </w:numPr>
    </w:pPr>
  </w:style>
  <w:style w:type="numbering" w:customStyle="1" w:styleId="WWNum5">
    <w:name w:val="WWNum5"/>
    <w:basedOn w:val="NoList"/>
    <w:rsid w:val="00C015A9"/>
    <w:pPr>
      <w:numPr>
        <w:numId w:val="12"/>
      </w:numPr>
    </w:pPr>
  </w:style>
  <w:style w:type="numbering" w:customStyle="1" w:styleId="WWNum6">
    <w:name w:val="WWNum6"/>
    <w:basedOn w:val="NoList"/>
    <w:rsid w:val="00C015A9"/>
    <w:pPr>
      <w:numPr>
        <w:numId w:val="13"/>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paragraph" w:customStyle="1" w:styleId="1bodycopy10pt">
    <w:name w:val="1 body copy 10pt"/>
    <w:basedOn w:val="Normal"/>
    <w:link w:val="1bodycopy10ptChar"/>
    <w:qFormat/>
    <w:rsid w:val="00B37FEF"/>
    <w:pPr>
      <w:spacing w:after="120" w:line="240" w:lineRule="auto"/>
      <w:jc w:val="left"/>
    </w:pPr>
    <w:rPr>
      <w:rFonts w:ascii="Arial" w:eastAsia="MS Mincho" w:hAnsi="Arial" w:cs="Times New Roman"/>
      <w:sz w:val="20"/>
      <w:szCs w:val="24"/>
      <w:lang w:val="en-US"/>
    </w:rPr>
  </w:style>
  <w:style w:type="character" w:customStyle="1" w:styleId="1bodycopy10ptChar">
    <w:name w:val="1 body copy 10pt Char"/>
    <w:link w:val="1bodycopy10pt"/>
    <w:rsid w:val="00B37FEF"/>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B37FEF"/>
    <w:pPr>
      <w:spacing w:before="240"/>
    </w:pPr>
    <w:rPr>
      <w:b/>
      <w:color w:val="12263F"/>
      <w:sz w:val="24"/>
    </w:rPr>
  </w:style>
  <w:style w:type="character" w:customStyle="1" w:styleId="Subhead2Char">
    <w:name w:val="Subhead 2 Char"/>
    <w:link w:val="Subhead2"/>
    <w:rsid w:val="00B37FEF"/>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FPS-FS01\UserProfiles$\Staff\ARichardson\Blue%20Kite\Online%20safety%20policy\Bue%20Kite%20model%20online%20policy%20based%20on%20SWGfL.docx" TargetMode="External"/><Relationship Id="rId18" Type="http://schemas.openxmlformats.org/officeDocument/2006/relationships/hyperlink" Target="https://nationalcrimeagency.gov.uk/who-we-are/publications/523-cyber-choices-hacking-it-legal-computer-misuse-act-1990/file" TargetMode="External"/><Relationship Id="rId26" Type="http://schemas.openxmlformats.org/officeDocument/2006/relationships/hyperlink" Target="https://www.gov.uk/government/publications/prevent-duty-guidance" TargetMode="External"/><Relationship Id="rId39" Type="http://schemas.openxmlformats.org/officeDocument/2006/relationships/footer" Target="footer2.xml"/><Relationship Id="rId21" Type="http://schemas.openxmlformats.org/officeDocument/2006/relationships/hyperlink" Target="https://www.anti-bullyingalliance.org.uk/anti-bullying-week" TargetMode="External"/><Relationship Id="rId34" Type="http://schemas.openxmlformats.org/officeDocument/2006/relationships/hyperlink" Target="https://ico.org.uk/for-organisations/guide-to-data-protection/guide-to-the-general-data-protection-regulation-gdpr/what-is-personal-data/what-is-personal-data/" TargetMode="External"/><Relationship Id="rId42" Type="http://schemas.openxmlformats.org/officeDocument/2006/relationships/hyperlink" Target="http://www.childnet-int.org/" TargetMode="External"/><Relationship Id="rId47" Type="http://schemas.openxmlformats.org/officeDocument/2006/relationships/hyperlink" Target="http://www.360data.org.uk/" TargetMode="Externa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wgfl.org.uk/assets/documents/managing-sexting-incidents.pdf?_=1554476329" TargetMode="External"/><Relationship Id="rId29" Type="http://schemas.openxmlformats.org/officeDocument/2006/relationships/hyperlink" Target="https://www.gov.uk/guidance/meeting-digital-and-technology-standards-in-schools-and-colleges/" TargetMode="External"/><Relationship Id="rId11" Type="http://schemas.openxmlformats.org/officeDocument/2006/relationships/image" Target="media/image1.jpeg"/><Relationship Id="rId24" Type="http://schemas.openxmlformats.org/officeDocument/2006/relationships/hyperlink" Target="http://www.saferinternet.org.uk/" TargetMode="External"/><Relationship Id="rId32" Type="http://schemas.openxmlformats.org/officeDocument/2006/relationships/hyperlink" Target="https://saferinternet.org.uk/professionals-online-safety-helpline" TargetMode="External"/><Relationship Id="rId37" Type="http://schemas.openxmlformats.org/officeDocument/2006/relationships/footer" Target="footer1.xml"/><Relationship Id="rId40" Type="http://schemas.openxmlformats.org/officeDocument/2006/relationships/hyperlink" Target="https://www.saferinternet.org.uk/" TargetMode="External"/><Relationship Id="rId45" Type="http://schemas.openxmlformats.org/officeDocument/2006/relationships/hyperlink" Target="https://www.thinkuknow.co.uk/"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projectevolve.co.uk/" TargetMode="External"/><Relationship Id="rId31" Type="http://schemas.openxmlformats.org/officeDocument/2006/relationships/hyperlink" Target="http://testfiltering.com/" TargetMode="External"/><Relationship Id="rId44" Type="http://schemas.openxmlformats.org/officeDocument/2006/relationships/hyperlink" Target="http://www.thinkuknow.co.uk/"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360safe.org.uk/" TargetMode="External"/><Relationship Id="rId22" Type="http://schemas.openxmlformats.org/officeDocument/2006/relationships/hyperlink" Target="https://www.saferinternetday.org/" TargetMode="External"/><Relationship Id="rId27" Type="http://schemas.openxmlformats.org/officeDocument/2006/relationships/hyperlink" Target="https://assets.publishing.service.gov.uk/government/uploads/system/uploads/attachment_data/file/1181955/Keeping_children_safe_in_education_2023.pdf" TargetMode="External"/><Relationship Id="rId30" Type="http://schemas.openxmlformats.org/officeDocument/2006/relationships/hyperlink" Target="https://swgfl.org.uk/services/360-degree-safe/" TargetMode="External"/><Relationship Id="rId35" Type="http://schemas.openxmlformats.org/officeDocument/2006/relationships/hyperlink" Target="https://ico.org.uk/for-organisations/report-a-breach/" TargetMode="External"/><Relationship Id="rId43" Type="http://schemas.openxmlformats.org/officeDocument/2006/relationships/hyperlink" Target="http://ceop.police.uk/" TargetMode="External"/><Relationship Id="rId48" Type="http://schemas.openxmlformats.org/officeDocument/2006/relationships/hyperlink" Target="http://testfiltering.com/" TargetMode="Externa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overnment/publications/sexting-in-schools-and-colleges" TargetMode="External"/><Relationship Id="rId25" Type="http://schemas.openxmlformats.org/officeDocument/2006/relationships/hyperlink" Target="http://www.childnet.com/parents-and-carers" TargetMode="External"/><Relationship Id="rId33" Type="http://schemas.openxmlformats.org/officeDocument/2006/relationships/hyperlink" Target="https://ico.org.uk/for-organisations/sme-web-hub/whats-new/blogs/taking-photographs-data-protection-advice-for-schools/" TargetMode="External"/><Relationship Id="rId38" Type="http://schemas.openxmlformats.org/officeDocument/2006/relationships/header" Target="header2.xml"/><Relationship Id="rId46" Type="http://schemas.openxmlformats.org/officeDocument/2006/relationships/hyperlink" Target="https://360safe.org.uk/" TargetMode="External"/><Relationship Id="rId20" Type="http://schemas.openxmlformats.org/officeDocument/2006/relationships/hyperlink" Target="https://hwb.gov.wales/zones/keeping-safe-online/safer-internet-day/" TargetMode="External"/><Relationship Id="rId41" Type="http://schemas.openxmlformats.org/officeDocument/2006/relationships/hyperlink" Target="http://www.swgfl.org.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uidance/meeting-digital-and-technology-standards-in-schools-and-colleges/filtering-and-monitoring-standards-for-schools-and-colleges" TargetMode="External"/><Relationship Id="rId23" Type="http://schemas.openxmlformats.org/officeDocument/2006/relationships/hyperlink" Target="https://swgfl.org.uk/audience/parents/" TargetMode="External"/><Relationship Id="rId28" Type="http://schemas.openxmlformats.org/officeDocument/2006/relationships/hyperlink" Target="http://webarchive.nationalarchives.gov.uk/20141107033803/http:/www.ofsted.gov.uk/resources/safe-use-of-new-technologies" TargetMode="External"/><Relationship Id="rId36" Type="http://schemas.openxmlformats.org/officeDocument/2006/relationships/header" Target="header1.xml"/><Relationship Id="rId4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e4a015-b099-4b1d-a836-89b8d97c1722" xsi:nil="true"/>
    <lcf76f155ced4ddcb4097134ff3c332f xmlns="236fb8df-97cc-435b-9126-b0b163293c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C4C3C0AA82AEE46B7711C56729FD102" ma:contentTypeVersion="13" ma:contentTypeDescription="Create a new document." ma:contentTypeScope="" ma:versionID="35048feeb284e19cffdde40e59f73a80">
  <xsd:schema xmlns:xsd="http://www.w3.org/2001/XMLSchema" xmlns:xs="http://www.w3.org/2001/XMLSchema" xmlns:p="http://schemas.microsoft.com/office/2006/metadata/properties" xmlns:ns2="236fb8df-97cc-435b-9126-b0b163293c2e" xmlns:ns3="43e4a015-b099-4b1d-a836-89b8d97c1722" targetNamespace="http://schemas.microsoft.com/office/2006/metadata/properties" ma:root="true" ma:fieldsID="e8cc4e91335e875ef4ba1fcbf4298f72" ns2:_="" ns3:_="">
    <xsd:import namespace="236fb8df-97cc-435b-9126-b0b163293c2e"/>
    <xsd:import namespace="43e4a015-b099-4b1d-a836-89b8d97c17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fb8df-97cc-435b-9126-b0b16329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e4a015-b099-4b1d-a836-89b8d97c172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67d0ee6-ecff-446b-aa96-f24ceeaf33a8}" ma:internalName="TaxCatchAll" ma:showField="CatchAllData" ma:web="43e4a015-b099-4b1d-a836-89b8d97c1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28FFDD-AED8-4CE2-9A1A-83645C462BA0}">
  <ds:schemaRefs>
    <ds:schemaRef ds:uri="http://schemas.microsoft.com/office/2006/metadata/properties"/>
    <ds:schemaRef ds:uri="http://schemas.microsoft.com/office/infopath/2007/PartnerControls"/>
    <ds:schemaRef ds:uri="43e4a015-b099-4b1d-a836-89b8d97c1722"/>
    <ds:schemaRef ds:uri="236fb8df-97cc-435b-9126-b0b163293c2e"/>
  </ds:schemaRefs>
</ds:datastoreItem>
</file>

<file path=customXml/itemProps2.xml><?xml version="1.0" encoding="utf-8"?>
<ds:datastoreItem xmlns:ds="http://schemas.openxmlformats.org/officeDocument/2006/customXml" ds:itemID="{CEFCBDC7-9BBF-4041-BFF1-03B4EECBBE5B}">
  <ds:schemaRefs>
    <ds:schemaRef ds:uri="http://schemas.microsoft.com/sharepoint/v3/contenttype/forms"/>
  </ds:schemaRefs>
</ds:datastoreItem>
</file>

<file path=customXml/itemProps3.xml><?xml version="1.0" encoding="utf-8"?>
<ds:datastoreItem xmlns:ds="http://schemas.openxmlformats.org/officeDocument/2006/customXml" ds:itemID="{965F870F-4ABA-40FD-992B-AABE54B32F3A}">
  <ds:schemaRefs>
    <ds:schemaRef ds:uri="http://schemas.openxmlformats.org/officeDocument/2006/bibliography"/>
  </ds:schemaRefs>
</ds:datastoreItem>
</file>

<file path=customXml/itemProps4.xml><?xml version="1.0" encoding="utf-8"?>
<ds:datastoreItem xmlns:ds="http://schemas.openxmlformats.org/officeDocument/2006/customXml" ds:itemID="{D24B24EB-C4BE-46D9-9467-90DB9B671306}"/>
</file>

<file path=docProps/app.xml><?xml version="1.0" encoding="utf-8"?>
<Properties xmlns="http://schemas.openxmlformats.org/officeDocument/2006/extended-properties" xmlns:vt="http://schemas.openxmlformats.org/officeDocument/2006/docPropsVTypes">
  <Template>Normal</Template>
  <TotalTime>17</TotalTime>
  <Pages>51</Pages>
  <Words>13142</Words>
  <Characters>70970</Characters>
  <Application>Microsoft Office Word</Application>
  <DocSecurity>0</DocSecurity>
  <Lines>2447</Lines>
  <Paragraphs>1201</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82911</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Hayley Clayton</cp:lastModifiedBy>
  <cp:revision>9</cp:revision>
  <cp:lastPrinted>2024-06-11T13:18:00Z</cp:lastPrinted>
  <dcterms:created xsi:type="dcterms:W3CDTF">2025-10-24T15:06:00Z</dcterms:created>
  <dcterms:modified xsi:type="dcterms:W3CDTF">2025-10-26T17:04:00Z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0x0101006C4C3C0AA82AEE46B7711C56729FD102</vt:lpwstr>
  </property>
  <property fmtid="{D5CDD505-2E9C-101B-9397-08002B2CF9AE}" pid="3" name="MediaServiceImageTags">
    <vt:lpwstr/>
  </property>
</Properties>
</file>